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242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-94615</wp:posOffset>
                </wp:positionV>
                <wp:extent cx="1259205" cy="1078230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Pr="00400061" w:rsidRDefault="004C7A48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067435" cy="1002385"/>
                                  <wp:effectExtent l="0" t="0" r="0" b="7620"/>
                                  <wp:docPr id="8" name="Picture 8" descr="http://www.shannonside.ie/wp-content/uploads/2016/01/Longford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hannonside.ie/wp-content/uploads/2016/01/Longford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100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-7.45pt;width:99.15pt;height:8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Hs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lnMl0U+p4Sjb5pfL4qrpF7G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">
                <v:textbox>
                  <w:txbxContent>
                    <w:p w:rsidR="00400061" w:rsidRPr="00400061" w:rsidRDefault="004C7A48" w:rsidP="004000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1067435" cy="1002385"/>
                            <wp:effectExtent l="0" t="0" r="0" b="7620"/>
                            <wp:docPr id="8" name="Picture 8" descr="http://www.shannonside.ie/wp-content/uploads/2016/01/Longford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hannonside.ie/wp-content/uploads/2016/01/Longford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435" cy="100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4C7A48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Longford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>Inter</w:t>
      </w:r>
      <w:r w:rsidR="004136A7">
        <w:rPr>
          <w:b/>
          <w:color w:val="0070C0"/>
          <w:sz w:val="28"/>
          <w:szCs w:val="28"/>
        </w:rPr>
        <w:t>mediate</w:t>
      </w:r>
      <w:r w:rsidRPr="0037560E">
        <w:rPr>
          <w:b/>
          <w:color w:val="0070C0"/>
          <w:sz w:val="28"/>
          <w:szCs w:val="28"/>
        </w:rPr>
        <w:t xml:space="preserve"> County Manage</w:t>
      </w:r>
      <w:r w:rsidR="004136A7">
        <w:rPr>
          <w:b/>
          <w:color w:val="0070C0"/>
          <w:sz w:val="28"/>
          <w:szCs w:val="28"/>
        </w:rPr>
        <w:t>r</w:t>
      </w:r>
      <w:r w:rsidRPr="0037560E">
        <w:rPr>
          <w:b/>
          <w:color w:val="0070C0"/>
          <w:sz w:val="28"/>
          <w:szCs w:val="28"/>
        </w:rPr>
        <w:t xml:space="preserve">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224242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0" t="0" r="1397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5B17D9" w:rsidRDefault="004C7A48" w:rsidP="005B17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Longford </w:t>
                            </w:r>
                            <w:r w:rsidR="00616E86" w:rsidRPr="005B17D9">
                              <w:rPr>
                                <w:b/>
                                <w:u w:val="single"/>
                              </w:rPr>
                              <w:t>Intermediate Team County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0.9pt;margin-top:21.1pt;width:405.4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" fillcolor="#f2f2f2" strokeweight=".5pt">
                <v:textbox>
                  <w:txbxContent>
                    <w:p w:rsidR="002C14F2" w:rsidRPr="005B17D9" w:rsidRDefault="004C7A48" w:rsidP="005B17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Longford </w:t>
                      </w:r>
                      <w:r w:rsidR="00616E86" w:rsidRPr="005B17D9">
                        <w:rPr>
                          <w:b/>
                          <w:u w:val="single"/>
                        </w:rPr>
                        <w:t>Intermediate Team County Manager</w:t>
                      </w:r>
                    </w:p>
                  </w:txbxContent>
                </v:textbox>
              </v:shape>
            </w:pict>
          </mc:Fallback>
        </mc:AlternateContent>
      </w:r>
      <w:r w:rsidR="00EC35C5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9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</w:t>
            </w:r>
            <w:proofErr w:type="spellStart"/>
            <w:r>
              <w:t>Prunty</w:t>
            </w:r>
            <w:proofErr w:type="spellEnd"/>
            <w:r>
              <w:t xml:space="preserve">, </w:t>
            </w:r>
            <w:proofErr w:type="spellStart"/>
            <w:r>
              <w:t>Croke</w:t>
            </w:r>
            <w:proofErr w:type="spellEnd"/>
            <w:r>
              <w:t xml:space="preserve">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22424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0" t="0" r="2540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85pt;margin-top:12.35pt;width:515.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224242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207645</wp:posOffset>
                </wp:positionV>
                <wp:extent cx="6546850" cy="1095375"/>
                <wp:effectExtent l="0" t="0" r="254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5pt;margin-top:16.35pt;width:515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GpzH3s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224242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 xml:space="preserve">specify </w:t>
      </w:r>
      <w:r w:rsidR="00EC35C5">
        <w:t xml:space="preserve">(if possible) </w:t>
      </w:r>
      <w:r>
        <w:t>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4C7A48">
        <w:rPr>
          <w:i/>
          <w:sz w:val="20"/>
          <w:szCs w:val="20"/>
        </w:rPr>
        <w:t xml:space="preserve">Longford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F769D4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C7A48">
              <w:rPr>
                <w:sz w:val="20"/>
                <w:szCs w:val="20"/>
              </w:rPr>
              <w:t>Longford</w:t>
            </w:r>
            <w:r w:rsidR="00F769D4" w:rsidRPr="00F769D4">
              <w:rPr>
                <w:sz w:val="20"/>
                <w:szCs w:val="20"/>
              </w:rPr>
              <w:t xml:space="preserve"> </w:t>
            </w:r>
            <w:r w:rsidR="00400061" w:rsidRPr="00F769D4">
              <w:rPr>
                <w:sz w:val="20"/>
                <w:szCs w:val="20"/>
              </w:rPr>
              <w:t>County</w:t>
            </w:r>
            <w:r w:rsidR="00400061">
              <w:rPr>
                <w:sz w:val="20"/>
                <w:szCs w:val="20"/>
              </w:rPr>
              <w:t xml:space="preserve"> </w:t>
            </w:r>
            <w:r w:rsidRPr="00580203">
              <w:rPr>
                <w:sz w:val="20"/>
                <w:szCs w:val="20"/>
              </w:rPr>
              <w:t>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F76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F769D4" w:rsidRPr="00F769D4">
              <w:rPr>
                <w:sz w:val="20"/>
                <w:szCs w:val="20"/>
              </w:rPr>
              <w:t xml:space="preserve">LGFA </w:t>
            </w:r>
            <w:r>
              <w:rPr>
                <w:sz w:val="20"/>
                <w:szCs w:val="20"/>
              </w:rPr>
              <w:t>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224242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  <w:r w:rsidR="00F769D4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7.45pt;margin-top:1.6pt;width:518.3pt;height:1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DoBbGU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  <w:r w:rsidR="00F769D4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621FB8" w:rsidRDefault="00621FB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4C7A48" w:rsidRDefault="004C7A4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4C7A48" w:rsidRDefault="004C7A4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4C7A48" w:rsidRDefault="004C7A4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4C7A48" w:rsidRDefault="004C7A4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EC35C5" w:rsidRPr="00EA0D44" w:rsidRDefault="00EC35C5" w:rsidP="00EA0D44">
      <w:pPr>
        <w:pStyle w:val="ListParagraph"/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p w:rsidR="002C14F2" w:rsidRDefault="00F769D4" w:rsidP="00875ECE">
      <w:pPr>
        <w:pStyle w:val="ListParagraph"/>
        <w:spacing w:after="0"/>
        <w:jc w:val="center"/>
        <w:rPr>
          <w:b/>
          <w:sz w:val="24"/>
          <w:szCs w:val="24"/>
          <w:u w:val="single"/>
        </w:rPr>
      </w:pPr>
      <w:r w:rsidRPr="00F769D4">
        <w:rPr>
          <w:b/>
          <w:sz w:val="24"/>
          <w:szCs w:val="24"/>
          <w:u w:val="single"/>
        </w:rPr>
        <w:lastRenderedPageBreak/>
        <w:t>Insert any additional Information you feel relevant to your application</w:t>
      </w:r>
      <w:r w:rsidR="00400061" w:rsidRPr="00F769D4">
        <w:rPr>
          <w:b/>
          <w:sz w:val="24"/>
          <w:szCs w:val="24"/>
          <w:u w:val="single"/>
        </w:rPr>
        <w:t xml:space="preserve"> </w:t>
      </w:r>
    </w:p>
    <w:p w:rsidR="00F769D4" w:rsidRPr="00F769D4" w:rsidRDefault="00F769D4" w:rsidP="00F769D4">
      <w:pPr>
        <w:pStyle w:val="ListParagraph"/>
        <w:spacing w:after="0"/>
        <w:rPr>
          <w:sz w:val="24"/>
          <w:szCs w:val="24"/>
        </w:rPr>
      </w:pPr>
    </w:p>
    <w:sectPr w:rsidR="00F769D4" w:rsidRPr="00F769D4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242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136A7"/>
    <w:rsid w:val="00442A4D"/>
    <w:rsid w:val="004921DA"/>
    <w:rsid w:val="004C7A48"/>
    <w:rsid w:val="004E50C7"/>
    <w:rsid w:val="004F3335"/>
    <w:rsid w:val="005138BD"/>
    <w:rsid w:val="00532CE1"/>
    <w:rsid w:val="00563379"/>
    <w:rsid w:val="00580203"/>
    <w:rsid w:val="005B17D9"/>
    <w:rsid w:val="00616E86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414CD"/>
    <w:rsid w:val="00860921"/>
    <w:rsid w:val="00875ECE"/>
    <w:rsid w:val="00885B54"/>
    <w:rsid w:val="008B33A3"/>
    <w:rsid w:val="008E1DF2"/>
    <w:rsid w:val="008F414F"/>
    <w:rsid w:val="00955ADA"/>
    <w:rsid w:val="00974ABC"/>
    <w:rsid w:val="009A08EB"/>
    <w:rsid w:val="009D06BC"/>
    <w:rsid w:val="009F1E24"/>
    <w:rsid w:val="009F2272"/>
    <w:rsid w:val="00A1173E"/>
    <w:rsid w:val="00A35E7C"/>
    <w:rsid w:val="00A664EF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C35C5"/>
    <w:rsid w:val="00EF5F22"/>
    <w:rsid w:val="00F769D4"/>
    <w:rsid w:val="00FB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diesgael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Kathleen Darcy</cp:lastModifiedBy>
  <cp:revision>3</cp:revision>
  <cp:lastPrinted>2013-01-11T13:00:00Z</cp:lastPrinted>
  <dcterms:created xsi:type="dcterms:W3CDTF">2017-10-06T08:53:00Z</dcterms:created>
  <dcterms:modified xsi:type="dcterms:W3CDTF">2017-10-06T09:04:00Z</dcterms:modified>
</cp:coreProperties>
</file>