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48C" w:rsidRDefault="00CB648C" w:rsidP="00CB648C">
      <w:pPr>
        <w:jc w:val="center"/>
        <w:rPr>
          <w:rFonts w:ascii="Cooper Black" w:hAnsi="Cooper Black"/>
          <w:sz w:val="36"/>
          <w:szCs w:val="36"/>
          <w:u w:val="single"/>
        </w:rPr>
      </w:pPr>
      <w:r w:rsidRPr="00CB648C">
        <w:rPr>
          <w:rFonts w:ascii="Cooper Black" w:hAnsi="Cooper Black"/>
          <w:noProof/>
          <w:sz w:val="36"/>
          <w:szCs w:val="36"/>
          <w:u w:val="single"/>
          <w:lang w:eastAsia="en-IE"/>
        </w:rPr>
        <w:drawing>
          <wp:anchor distT="0" distB="0" distL="114300" distR="114300" simplePos="0" relativeHeight="251658240" behindDoc="0" locked="0" layoutInCell="1" allowOverlap="1" wp14:anchorId="7A67B28E" wp14:editId="7739DA68">
            <wp:simplePos x="0" y="0"/>
            <wp:positionH relativeFrom="column">
              <wp:posOffset>-290195</wp:posOffset>
            </wp:positionH>
            <wp:positionV relativeFrom="paragraph">
              <wp:posOffset>-497205</wp:posOffset>
            </wp:positionV>
            <wp:extent cx="981075" cy="510754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1075" cy="5107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ADD">
        <w:rPr>
          <w:rFonts w:ascii="Cooper Black" w:hAnsi="Cooper Black"/>
          <w:sz w:val="36"/>
          <w:szCs w:val="36"/>
          <w:u w:val="single"/>
        </w:rPr>
        <w:t>Vol</w:t>
      </w:r>
      <w:r w:rsidR="00E06F84">
        <w:rPr>
          <w:rFonts w:ascii="Cooper Black" w:hAnsi="Cooper Black"/>
          <w:sz w:val="36"/>
          <w:szCs w:val="36"/>
          <w:u w:val="single"/>
        </w:rPr>
        <w:t>unteer Recruitment &amp; Retention Checklist</w:t>
      </w:r>
    </w:p>
    <w:p w:rsidR="000902AB" w:rsidRDefault="000902AB" w:rsidP="00CB648C"/>
    <w:p w:rsidR="003B1BF8" w:rsidRDefault="000902AB" w:rsidP="00CB648C">
      <w:r w:rsidRPr="000902AB">
        <w:t xml:space="preserve">This questionnaire will help you </w:t>
      </w:r>
      <w:r>
        <w:t xml:space="preserve">to gather the information necessary to review your current volunteer practices. Taking the time to complete this review will assist you to paint a clear picture of what your club is doing well and what areas you may like to spend some time on. Gathering this information will make you better placed to </w:t>
      </w:r>
      <w:r w:rsidR="003B1BF8">
        <w:t xml:space="preserve">assess the number of volunteers required in your club and the training to be provided. </w:t>
      </w:r>
      <w:r w:rsidR="002744B2">
        <w:t>Each question below will have  ‘GO TO’ areas meaning you can Go To that section on the Volunteer Recruitment and Retention Area on our website</w:t>
      </w:r>
      <w:hyperlink r:id="rId9" w:history="1">
        <w:r w:rsidR="002744B2" w:rsidRPr="0023380C">
          <w:rPr>
            <w:rStyle w:val="Hyperlink"/>
          </w:rPr>
          <w:t>www.ladiesgaelic.ie</w:t>
        </w:r>
      </w:hyperlink>
      <w:r w:rsidR="002744B2">
        <w:t xml:space="preserve">  where further i</w:t>
      </w:r>
      <w:r w:rsidR="00E660BE">
        <w:t xml:space="preserve">nformation </w:t>
      </w:r>
      <w:r w:rsidR="002744B2">
        <w:t xml:space="preserve">will be available. </w:t>
      </w:r>
      <w:r w:rsidR="00CD7D05">
        <w:t xml:space="preserve">Each section refers to a different area in volunteer recruitment and retention therefore it is important that you complete </w:t>
      </w:r>
      <w:r w:rsidR="00CD7D05" w:rsidRPr="00CD7D05">
        <w:rPr>
          <w:b/>
          <w:u w:val="single"/>
        </w:rPr>
        <w:t xml:space="preserve">ALL </w:t>
      </w:r>
      <w:r w:rsidR="00CD7D05">
        <w:t xml:space="preserve">sections for your club. </w:t>
      </w:r>
    </w:p>
    <w:p w:rsidR="003B1BF8" w:rsidRPr="003B1BF8" w:rsidRDefault="003B1BF8" w:rsidP="00CB648C">
      <w:pPr>
        <w:rPr>
          <w:b/>
          <w:color w:val="002060"/>
        </w:rPr>
      </w:pPr>
      <w:r w:rsidRPr="001A2F88">
        <w:rPr>
          <w:b/>
          <w:color w:val="002060"/>
          <w:u w:val="single"/>
        </w:rPr>
        <w:t>Section 1:</w:t>
      </w:r>
      <w:r w:rsidRPr="003B1BF8">
        <w:rPr>
          <w:b/>
          <w:color w:val="002060"/>
        </w:rPr>
        <w:t xml:space="preserve"> </w:t>
      </w:r>
      <w:r w:rsidR="001A2F88">
        <w:rPr>
          <w:b/>
          <w:color w:val="002060"/>
        </w:rPr>
        <w:tab/>
      </w:r>
      <w:r w:rsidRPr="003B1BF8">
        <w:rPr>
          <w:b/>
          <w:color w:val="002060"/>
        </w:rPr>
        <w:t>Number of volunteers</w:t>
      </w: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7338"/>
        <w:gridCol w:w="1134"/>
        <w:gridCol w:w="1175"/>
      </w:tblGrid>
      <w:tr w:rsidR="003B1BF8" w:rsidTr="003B1BF8">
        <w:trPr>
          <w:trHeight w:val="272"/>
        </w:trPr>
        <w:tc>
          <w:tcPr>
            <w:tcW w:w="7338" w:type="dxa"/>
            <w:tcBorders>
              <w:top w:val="nil"/>
              <w:left w:val="nil"/>
            </w:tcBorders>
          </w:tcPr>
          <w:p w:rsidR="003B1BF8" w:rsidRDefault="003B1BF8" w:rsidP="00CB648C"/>
        </w:tc>
        <w:tc>
          <w:tcPr>
            <w:tcW w:w="1134" w:type="dxa"/>
            <w:shd w:val="clear" w:color="auto" w:fill="CC0066"/>
          </w:tcPr>
          <w:p w:rsidR="003B1BF8" w:rsidRPr="003B1BF8" w:rsidRDefault="003B1BF8" w:rsidP="003B1BF8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1175" w:type="dxa"/>
            <w:shd w:val="clear" w:color="auto" w:fill="CC0066"/>
          </w:tcPr>
          <w:p w:rsidR="003B1BF8" w:rsidRPr="003B1BF8" w:rsidRDefault="003B1BF8" w:rsidP="003B1BF8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No</w:t>
            </w:r>
          </w:p>
        </w:tc>
      </w:tr>
      <w:tr w:rsidR="003B1BF8" w:rsidTr="003B1BF8">
        <w:trPr>
          <w:trHeight w:val="530"/>
        </w:trPr>
        <w:tc>
          <w:tcPr>
            <w:tcW w:w="7338" w:type="dxa"/>
          </w:tcPr>
          <w:p w:rsidR="00CD7D05" w:rsidRDefault="003B1BF8" w:rsidP="003B1BF8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Do you have a full committee in your club?</w:t>
            </w:r>
            <w:r>
              <w:tab/>
            </w:r>
          </w:p>
          <w:p w:rsidR="003B1BF8" w:rsidRDefault="0059174F" w:rsidP="00CD7D05">
            <w:pPr>
              <w:pStyle w:val="ListParagraph"/>
              <w:ind w:left="284"/>
            </w:pPr>
            <w:r>
              <w:t>(</w:t>
            </w:r>
            <w:r w:rsidR="00CD7D05">
              <w:t xml:space="preserve">Refer to </w:t>
            </w:r>
            <w:r>
              <w:t>Rule 108</w:t>
            </w:r>
            <w:r w:rsidR="00CD7D05">
              <w:t xml:space="preserve"> in Official Guide</w:t>
            </w:r>
            <w:r>
              <w:t>)</w:t>
            </w:r>
          </w:p>
        </w:tc>
        <w:tc>
          <w:tcPr>
            <w:tcW w:w="1134" w:type="dxa"/>
          </w:tcPr>
          <w:p w:rsidR="003B1BF8" w:rsidRDefault="003B1BF8" w:rsidP="00CB648C"/>
        </w:tc>
        <w:tc>
          <w:tcPr>
            <w:tcW w:w="1175" w:type="dxa"/>
          </w:tcPr>
          <w:p w:rsidR="003B1BF8" w:rsidRDefault="003B1BF8" w:rsidP="00CB648C"/>
        </w:tc>
      </w:tr>
      <w:tr w:rsidR="003B1BF8" w:rsidTr="003B1BF8">
        <w:trPr>
          <w:trHeight w:val="272"/>
        </w:trPr>
        <w:tc>
          <w:tcPr>
            <w:tcW w:w="7338" w:type="dxa"/>
          </w:tcPr>
          <w:p w:rsidR="003B1BF8" w:rsidRDefault="003B1BF8" w:rsidP="003B1BF8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>Is there a minimum of two mentors with your teams, one of which being a female?</w:t>
            </w:r>
          </w:p>
        </w:tc>
        <w:tc>
          <w:tcPr>
            <w:tcW w:w="1134" w:type="dxa"/>
          </w:tcPr>
          <w:p w:rsidR="003B1BF8" w:rsidRDefault="003B1BF8" w:rsidP="00CB648C"/>
        </w:tc>
        <w:tc>
          <w:tcPr>
            <w:tcW w:w="1175" w:type="dxa"/>
          </w:tcPr>
          <w:p w:rsidR="003B1BF8" w:rsidRDefault="003B1BF8" w:rsidP="00CB648C"/>
        </w:tc>
      </w:tr>
      <w:tr w:rsidR="003B1BF8" w:rsidTr="003B1BF8">
        <w:trPr>
          <w:trHeight w:val="257"/>
        </w:trPr>
        <w:tc>
          <w:tcPr>
            <w:tcW w:w="7338" w:type="dxa"/>
          </w:tcPr>
          <w:p w:rsidR="003B1BF8" w:rsidRDefault="003B1BF8" w:rsidP="003B1BF8">
            <w:pPr>
              <w:pStyle w:val="ListParagraph"/>
              <w:numPr>
                <w:ilvl w:val="0"/>
                <w:numId w:val="2"/>
              </w:numPr>
              <w:ind w:left="284" w:hanging="284"/>
            </w:pPr>
            <w:r>
              <w:t xml:space="preserve">Does your club feel that you have enough volunteers for all </w:t>
            </w:r>
            <w:r w:rsidR="001A2F88">
              <w:t xml:space="preserve">other </w:t>
            </w:r>
            <w:r>
              <w:t>roles required currently?</w:t>
            </w:r>
          </w:p>
        </w:tc>
        <w:tc>
          <w:tcPr>
            <w:tcW w:w="1134" w:type="dxa"/>
          </w:tcPr>
          <w:p w:rsidR="003B1BF8" w:rsidRDefault="003B1BF8" w:rsidP="00CB648C"/>
        </w:tc>
        <w:tc>
          <w:tcPr>
            <w:tcW w:w="1175" w:type="dxa"/>
          </w:tcPr>
          <w:p w:rsidR="003B1BF8" w:rsidRDefault="003B1BF8" w:rsidP="00CB648C"/>
        </w:tc>
      </w:tr>
    </w:tbl>
    <w:p w:rsidR="000902AB" w:rsidRDefault="000902AB" w:rsidP="00CB648C"/>
    <w:p w:rsidR="001A2F88" w:rsidRPr="001A2F88" w:rsidRDefault="001A2F88" w:rsidP="00CB648C">
      <w:pPr>
        <w:rPr>
          <w:i/>
          <w:sz w:val="24"/>
          <w:szCs w:val="24"/>
        </w:rPr>
      </w:pPr>
      <w:r w:rsidRPr="001A2F88">
        <w:rPr>
          <w:i/>
          <w:sz w:val="24"/>
          <w:szCs w:val="24"/>
        </w:rPr>
        <w:t>Findings:</w:t>
      </w:r>
    </w:p>
    <w:p w:rsidR="001A2F88" w:rsidRDefault="001A2F88" w:rsidP="001A2F88">
      <w:pPr>
        <w:pStyle w:val="ListParagraph"/>
        <w:numPr>
          <w:ilvl w:val="0"/>
          <w:numId w:val="3"/>
        </w:numPr>
        <w:ind w:left="426" w:hanging="284"/>
      </w:pPr>
      <w:r>
        <w:t>If you answered ‘Yes’ to all of above then you club does not require any more volunteers currently</w:t>
      </w:r>
    </w:p>
    <w:p w:rsidR="001A2F88" w:rsidRDefault="001A2F88" w:rsidP="001A2F88">
      <w:pPr>
        <w:pStyle w:val="ListParagraph"/>
        <w:numPr>
          <w:ilvl w:val="0"/>
          <w:numId w:val="3"/>
        </w:numPr>
        <w:ind w:left="426" w:hanging="284"/>
      </w:pPr>
      <w:r>
        <w:t>If you answered ‘No’ to any of the above questions then you need to focus on recruiting volunteers for those areas</w:t>
      </w:r>
      <w:r w:rsidR="00E660BE">
        <w:t xml:space="preserve"> </w:t>
      </w:r>
    </w:p>
    <w:p w:rsidR="00E660BE" w:rsidRDefault="00E660BE" w:rsidP="00E660BE">
      <w:pPr>
        <w:pStyle w:val="ListParagraph"/>
        <w:ind w:left="142"/>
      </w:pPr>
    </w:p>
    <w:p w:rsidR="00E660BE" w:rsidRPr="002744B2" w:rsidRDefault="00E660BE" w:rsidP="00E660BE">
      <w:pPr>
        <w:pStyle w:val="ListParagraph"/>
        <w:ind w:left="142"/>
        <w:rPr>
          <w:b/>
        </w:rPr>
      </w:pPr>
      <w:r w:rsidRPr="002744B2">
        <w:rPr>
          <w:b/>
          <w:color w:val="CC0066"/>
        </w:rPr>
        <w:t xml:space="preserve">GO TO: </w:t>
      </w:r>
    </w:p>
    <w:p w:rsidR="00E660BE" w:rsidRDefault="00E660BE" w:rsidP="005510B4">
      <w:pPr>
        <w:pStyle w:val="ListParagraph"/>
        <w:numPr>
          <w:ilvl w:val="0"/>
          <w:numId w:val="6"/>
        </w:numPr>
      </w:pPr>
      <w:r>
        <w:t>Getting Started</w:t>
      </w:r>
    </w:p>
    <w:p w:rsidR="00E660BE" w:rsidRDefault="0059174F" w:rsidP="005510B4">
      <w:pPr>
        <w:pStyle w:val="ListParagraph"/>
        <w:numPr>
          <w:ilvl w:val="0"/>
          <w:numId w:val="6"/>
        </w:numPr>
      </w:pPr>
      <w:r>
        <w:t>Where d</w:t>
      </w:r>
      <w:r w:rsidR="00E660BE">
        <w:t>o you find volunteers?</w:t>
      </w:r>
    </w:p>
    <w:p w:rsidR="001A2F88" w:rsidRDefault="001A2F88" w:rsidP="001A2F88">
      <w:pPr>
        <w:pStyle w:val="ListParagraph"/>
        <w:ind w:left="426"/>
      </w:pPr>
    </w:p>
    <w:p w:rsidR="001A2F88" w:rsidRPr="001A2F88" w:rsidRDefault="001A2F88" w:rsidP="001A2F88">
      <w:pPr>
        <w:rPr>
          <w:b/>
          <w:color w:val="002060"/>
        </w:rPr>
      </w:pPr>
      <w:r w:rsidRPr="001A2F88">
        <w:rPr>
          <w:b/>
          <w:color w:val="002060"/>
          <w:u w:val="single"/>
        </w:rPr>
        <w:t xml:space="preserve">Section 2: </w:t>
      </w:r>
      <w:r w:rsidRPr="001A2F88">
        <w:rPr>
          <w:b/>
          <w:color w:val="002060"/>
        </w:rPr>
        <w:tab/>
      </w:r>
      <w:r>
        <w:rPr>
          <w:b/>
          <w:color w:val="002060"/>
        </w:rPr>
        <w:t>Current Volunteers</w:t>
      </w:r>
    </w:p>
    <w:p w:rsidR="001A2F88" w:rsidRDefault="001A2F88" w:rsidP="001A2F88">
      <w:r>
        <w:t>On the table below please enter:</w:t>
      </w:r>
    </w:p>
    <w:p w:rsidR="001A2F88" w:rsidRDefault="00CD7D05" w:rsidP="001A2F88">
      <w:pPr>
        <w:pStyle w:val="ListParagraph"/>
        <w:numPr>
          <w:ilvl w:val="1"/>
          <w:numId w:val="1"/>
        </w:numPr>
      </w:pPr>
      <w:r>
        <w:t xml:space="preserve">Number of volunteers </w:t>
      </w:r>
      <w:r w:rsidR="001A2F88">
        <w:t>currently helping you and what they do?</w:t>
      </w:r>
    </w:p>
    <w:p w:rsidR="001A2F88" w:rsidRDefault="001A2F88" w:rsidP="001A2F88">
      <w:pPr>
        <w:pStyle w:val="ListParagraph"/>
        <w:numPr>
          <w:ilvl w:val="1"/>
          <w:numId w:val="1"/>
        </w:numPr>
      </w:pPr>
      <w:r>
        <w:t>How many</w:t>
      </w:r>
      <w:bookmarkStart w:id="0" w:name="_GoBack"/>
      <w:bookmarkEnd w:id="0"/>
      <w:r>
        <w:t xml:space="preserve"> additional volunteers do you require and what do you need them to do?</w:t>
      </w:r>
    </w:p>
    <w:tbl>
      <w:tblPr>
        <w:tblStyle w:val="TableGrid"/>
        <w:tblW w:w="9858" w:type="dxa"/>
        <w:tblLook w:val="04A0" w:firstRow="1" w:lastRow="0" w:firstColumn="1" w:lastColumn="0" w:noHBand="0" w:noVBand="1"/>
      </w:tblPr>
      <w:tblGrid>
        <w:gridCol w:w="2093"/>
        <w:gridCol w:w="2268"/>
        <w:gridCol w:w="2126"/>
        <w:gridCol w:w="3371"/>
      </w:tblGrid>
      <w:tr w:rsidR="001A2F88" w:rsidTr="001A2F88">
        <w:trPr>
          <w:trHeight w:val="661"/>
        </w:trPr>
        <w:tc>
          <w:tcPr>
            <w:tcW w:w="2093" w:type="dxa"/>
            <w:shd w:val="clear" w:color="auto" w:fill="CC0066"/>
            <w:vAlign w:val="center"/>
          </w:tcPr>
          <w:p w:rsidR="001A2F88" w:rsidRPr="001A2F8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1A2F88">
              <w:rPr>
                <w:b/>
                <w:color w:val="FFFFFF" w:themeColor="background1"/>
              </w:rPr>
              <w:t>Volunteer Role</w:t>
            </w:r>
          </w:p>
        </w:tc>
        <w:tc>
          <w:tcPr>
            <w:tcW w:w="2268" w:type="dxa"/>
            <w:shd w:val="clear" w:color="auto" w:fill="CC0066"/>
            <w:vAlign w:val="center"/>
          </w:tcPr>
          <w:p w:rsidR="001A2F88" w:rsidRPr="001A2F8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1A2F88">
              <w:rPr>
                <w:b/>
                <w:color w:val="FFFFFF" w:themeColor="background1"/>
              </w:rPr>
              <w:t>Volunteers Confirmed</w:t>
            </w:r>
          </w:p>
        </w:tc>
        <w:tc>
          <w:tcPr>
            <w:tcW w:w="2126" w:type="dxa"/>
            <w:shd w:val="clear" w:color="auto" w:fill="CC0066"/>
            <w:vAlign w:val="center"/>
          </w:tcPr>
          <w:p w:rsidR="001A2F88" w:rsidRPr="001A2F8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1A2F88">
              <w:rPr>
                <w:b/>
                <w:color w:val="FFFFFF" w:themeColor="background1"/>
              </w:rPr>
              <w:t>Volunteers Needed</w:t>
            </w:r>
          </w:p>
        </w:tc>
        <w:tc>
          <w:tcPr>
            <w:tcW w:w="3371" w:type="dxa"/>
            <w:shd w:val="clear" w:color="auto" w:fill="CC0066"/>
            <w:vAlign w:val="center"/>
          </w:tcPr>
          <w:p w:rsidR="001A2F88" w:rsidRPr="001A2F8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1A2F88">
              <w:rPr>
                <w:b/>
                <w:color w:val="FFFFFF" w:themeColor="background1"/>
              </w:rPr>
              <w:t>What they do and what skills are required?</w:t>
            </w:r>
          </w:p>
        </w:tc>
      </w:tr>
      <w:tr w:rsidR="001A2F88" w:rsidTr="007F413B">
        <w:trPr>
          <w:trHeight w:val="274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91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74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91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91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74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  <w:tr w:rsidR="001A2F88" w:rsidTr="007F413B">
        <w:trPr>
          <w:trHeight w:val="291"/>
        </w:trPr>
        <w:tc>
          <w:tcPr>
            <w:tcW w:w="2093" w:type="dxa"/>
          </w:tcPr>
          <w:p w:rsidR="001A2F88" w:rsidRDefault="001A2F88" w:rsidP="007F413B"/>
        </w:tc>
        <w:tc>
          <w:tcPr>
            <w:tcW w:w="2268" w:type="dxa"/>
          </w:tcPr>
          <w:p w:rsidR="001A2F88" w:rsidRDefault="001A2F88" w:rsidP="007F413B"/>
        </w:tc>
        <w:tc>
          <w:tcPr>
            <w:tcW w:w="2126" w:type="dxa"/>
          </w:tcPr>
          <w:p w:rsidR="001A2F88" w:rsidRDefault="001A2F88" w:rsidP="007F413B"/>
        </w:tc>
        <w:tc>
          <w:tcPr>
            <w:tcW w:w="3371" w:type="dxa"/>
          </w:tcPr>
          <w:p w:rsidR="001A2F88" w:rsidRDefault="001A2F88" w:rsidP="007F413B"/>
        </w:tc>
      </w:tr>
    </w:tbl>
    <w:p w:rsidR="001A2F88" w:rsidRDefault="001A2F88" w:rsidP="001A2F88"/>
    <w:p w:rsidR="001A2F88" w:rsidRPr="001A2F88" w:rsidRDefault="001A2F88" w:rsidP="001A2F88">
      <w:pPr>
        <w:rPr>
          <w:i/>
          <w:sz w:val="24"/>
          <w:szCs w:val="24"/>
        </w:rPr>
      </w:pPr>
      <w:r w:rsidRPr="001A2F88">
        <w:rPr>
          <w:i/>
          <w:sz w:val="24"/>
          <w:szCs w:val="24"/>
        </w:rPr>
        <w:lastRenderedPageBreak/>
        <w:t>Findings:</w:t>
      </w:r>
    </w:p>
    <w:p w:rsidR="001A2F88" w:rsidRDefault="001A2F88" w:rsidP="001A2F88">
      <w:pPr>
        <w:pStyle w:val="ListParagraph"/>
        <w:numPr>
          <w:ilvl w:val="0"/>
          <w:numId w:val="3"/>
        </w:numPr>
        <w:ind w:left="426" w:hanging="284"/>
      </w:pPr>
      <w:r>
        <w:t>The above table will allow your club to identify the areas where volunteers are required and the skills needed</w:t>
      </w:r>
    </w:p>
    <w:p w:rsidR="001A2F88" w:rsidRDefault="001A2F88" w:rsidP="001A2F88">
      <w:pPr>
        <w:pStyle w:val="ListParagraph"/>
        <w:numPr>
          <w:ilvl w:val="0"/>
          <w:numId w:val="3"/>
        </w:numPr>
        <w:ind w:left="426" w:hanging="284"/>
      </w:pPr>
      <w:r>
        <w:t>If you do not need additional volunteers then your club can just focus on volunteer practices with current volunteers</w:t>
      </w:r>
    </w:p>
    <w:p w:rsidR="005510B4" w:rsidRDefault="005510B4" w:rsidP="005510B4">
      <w:pPr>
        <w:pStyle w:val="ListParagraph"/>
        <w:ind w:left="142"/>
        <w:rPr>
          <w:color w:val="CC0066"/>
        </w:rPr>
      </w:pPr>
    </w:p>
    <w:p w:rsidR="005510B4" w:rsidRPr="002744B2" w:rsidRDefault="005510B4" w:rsidP="005510B4">
      <w:pPr>
        <w:pStyle w:val="ListParagraph"/>
        <w:ind w:left="142"/>
        <w:rPr>
          <w:b/>
          <w:color w:val="CC0066"/>
        </w:rPr>
      </w:pPr>
      <w:r w:rsidRPr="002744B2">
        <w:rPr>
          <w:b/>
          <w:color w:val="CC0066"/>
        </w:rPr>
        <w:t xml:space="preserve">GO TO: </w:t>
      </w:r>
    </w:p>
    <w:p w:rsidR="005510B4" w:rsidRDefault="0059174F" w:rsidP="005510B4">
      <w:pPr>
        <w:pStyle w:val="ListParagraph"/>
        <w:numPr>
          <w:ilvl w:val="0"/>
          <w:numId w:val="6"/>
        </w:numPr>
      </w:pPr>
      <w:r>
        <w:t>Where d</w:t>
      </w:r>
      <w:r w:rsidR="005510B4">
        <w:t>o you find volunteers?</w:t>
      </w:r>
    </w:p>
    <w:p w:rsidR="005510B4" w:rsidRDefault="005510B4" w:rsidP="005510B4">
      <w:pPr>
        <w:pStyle w:val="ListParagraph"/>
        <w:numPr>
          <w:ilvl w:val="0"/>
          <w:numId w:val="6"/>
        </w:numPr>
      </w:pPr>
      <w:r>
        <w:t>Designing Volunteer Opportunities in your Club?</w:t>
      </w:r>
    </w:p>
    <w:p w:rsidR="005510B4" w:rsidRDefault="005510B4" w:rsidP="005510B4">
      <w:pPr>
        <w:pStyle w:val="ListParagraph"/>
        <w:numPr>
          <w:ilvl w:val="0"/>
          <w:numId w:val="6"/>
        </w:numPr>
      </w:pPr>
      <w:r>
        <w:t>Create a Recruitment Strategy</w:t>
      </w:r>
    </w:p>
    <w:p w:rsidR="001A2F88" w:rsidRDefault="001A2F88" w:rsidP="001A2F88"/>
    <w:p w:rsidR="002744B2" w:rsidRDefault="002744B2" w:rsidP="001A2F88"/>
    <w:p w:rsidR="001A2F88" w:rsidRDefault="001A2F88" w:rsidP="001A2F88">
      <w:pPr>
        <w:rPr>
          <w:b/>
          <w:color w:val="002060"/>
        </w:rPr>
      </w:pPr>
      <w:r>
        <w:rPr>
          <w:b/>
          <w:color w:val="002060"/>
          <w:u w:val="single"/>
        </w:rPr>
        <w:t>Section 3</w:t>
      </w:r>
      <w:r w:rsidRPr="001A2F88">
        <w:rPr>
          <w:b/>
          <w:color w:val="002060"/>
          <w:u w:val="single"/>
        </w:rPr>
        <w:t xml:space="preserve">: </w:t>
      </w:r>
      <w:r w:rsidRPr="001A2F88">
        <w:rPr>
          <w:b/>
          <w:color w:val="002060"/>
        </w:rPr>
        <w:tab/>
      </w:r>
      <w:r>
        <w:rPr>
          <w:b/>
          <w:color w:val="002060"/>
        </w:rPr>
        <w:t>Current Volunteer Practices</w:t>
      </w:r>
    </w:p>
    <w:p w:rsidR="00E660BE" w:rsidRPr="00E660BE" w:rsidRDefault="00E23BB9" w:rsidP="001A2F88">
      <w:r>
        <w:t xml:space="preserve">This section will assess the current practices utilised in your club with volunteers currently in place. </w:t>
      </w:r>
      <w:r w:rsidR="00E660BE" w:rsidRPr="00E660BE">
        <w:t>The action points for your club will be listed under each question below: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1A2F88" w:rsidTr="005510B4">
        <w:trPr>
          <w:trHeight w:val="272"/>
        </w:trPr>
        <w:tc>
          <w:tcPr>
            <w:tcW w:w="8188" w:type="dxa"/>
            <w:tcBorders>
              <w:top w:val="nil"/>
              <w:left w:val="nil"/>
            </w:tcBorders>
          </w:tcPr>
          <w:p w:rsidR="001A2F88" w:rsidRDefault="001A2F88" w:rsidP="007F413B"/>
        </w:tc>
        <w:tc>
          <w:tcPr>
            <w:tcW w:w="851" w:type="dxa"/>
            <w:shd w:val="clear" w:color="auto" w:fill="CC0066"/>
          </w:tcPr>
          <w:p w:rsidR="001A2F88" w:rsidRPr="003B1BF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CC0066"/>
          </w:tcPr>
          <w:p w:rsidR="001A2F88" w:rsidRPr="003B1BF8" w:rsidRDefault="001A2F88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No</w:t>
            </w:r>
          </w:p>
        </w:tc>
      </w:tr>
      <w:tr w:rsidR="001A2F88" w:rsidTr="005510B4">
        <w:trPr>
          <w:trHeight w:val="530"/>
        </w:trPr>
        <w:tc>
          <w:tcPr>
            <w:tcW w:w="8188" w:type="dxa"/>
          </w:tcPr>
          <w:p w:rsidR="001A2F88" w:rsidRDefault="001A2F88" w:rsidP="001A2F88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Do you know why your volunteers choose to volunteer?</w:t>
            </w:r>
          </w:p>
          <w:p w:rsidR="00E660BE" w:rsidRDefault="00E660BE" w:rsidP="00E660BE">
            <w:pPr>
              <w:pStyle w:val="ListParagraph"/>
              <w:ind w:left="284"/>
            </w:pPr>
          </w:p>
          <w:p w:rsidR="00E660BE" w:rsidRDefault="00E660BE" w:rsidP="00E660BE">
            <w:pPr>
              <w:pStyle w:val="ListParagraph"/>
              <w:ind w:left="284"/>
              <w:rPr>
                <w:i/>
              </w:rPr>
            </w:pPr>
            <w:r w:rsidRPr="00E660BE">
              <w:rPr>
                <w:i/>
              </w:rPr>
              <w:t xml:space="preserve">If no, it is important to find this out to assist you to attract new volunteers. </w:t>
            </w:r>
          </w:p>
          <w:p w:rsidR="005510B4" w:rsidRDefault="005510B4" w:rsidP="00E660BE">
            <w:pPr>
              <w:pStyle w:val="ListParagraph"/>
              <w:ind w:left="284"/>
              <w:rPr>
                <w:i/>
              </w:rPr>
            </w:pPr>
          </w:p>
          <w:p w:rsidR="005510B4" w:rsidRPr="005510B4" w:rsidRDefault="005510B4" w:rsidP="00E660BE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Why do people volunteer?</w:t>
            </w:r>
          </w:p>
        </w:tc>
        <w:tc>
          <w:tcPr>
            <w:tcW w:w="851" w:type="dxa"/>
          </w:tcPr>
          <w:p w:rsidR="001A2F88" w:rsidRDefault="001A2F88" w:rsidP="007F413B"/>
        </w:tc>
        <w:tc>
          <w:tcPr>
            <w:tcW w:w="850" w:type="dxa"/>
          </w:tcPr>
          <w:p w:rsidR="001A2F88" w:rsidRDefault="001A2F88" w:rsidP="007F413B"/>
        </w:tc>
      </w:tr>
      <w:tr w:rsidR="001A2F88" w:rsidTr="005510B4">
        <w:trPr>
          <w:trHeight w:val="272"/>
        </w:trPr>
        <w:tc>
          <w:tcPr>
            <w:tcW w:w="8188" w:type="dxa"/>
          </w:tcPr>
          <w:p w:rsidR="001A2F88" w:rsidRDefault="00E660BE" w:rsidP="00E660BE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Do you have policies or guidelines around engaging and involving volunteers?</w:t>
            </w:r>
          </w:p>
          <w:p w:rsidR="005510B4" w:rsidRDefault="005510B4" w:rsidP="005510B4">
            <w:pPr>
              <w:pStyle w:val="ListParagraph"/>
              <w:ind w:left="284"/>
            </w:pPr>
          </w:p>
          <w:p w:rsidR="005510B4" w:rsidRPr="005510B4" w:rsidRDefault="005510B4" w:rsidP="005510B4">
            <w:pPr>
              <w:pStyle w:val="ListParagraph"/>
              <w:ind w:left="284"/>
              <w:rPr>
                <w:i/>
              </w:rPr>
            </w:pPr>
            <w:r w:rsidRPr="005510B4">
              <w:rPr>
                <w:i/>
              </w:rPr>
              <w:t>If no, it is essential that you create these and ensure all volunteers aware of same.</w:t>
            </w:r>
          </w:p>
          <w:p w:rsidR="005510B4" w:rsidRDefault="005510B4" w:rsidP="005510B4">
            <w:pPr>
              <w:pStyle w:val="ListParagraph"/>
              <w:ind w:left="284"/>
            </w:pPr>
          </w:p>
          <w:p w:rsidR="005510B4" w:rsidRDefault="005510B4" w:rsidP="005510B4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Is your club volunteer friendly?</w:t>
            </w:r>
            <w:r w:rsidR="00E23BB9">
              <w:t>/</w:t>
            </w:r>
            <w:r>
              <w:t xml:space="preserve"> Screening your volunteers</w:t>
            </w:r>
          </w:p>
        </w:tc>
        <w:tc>
          <w:tcPr>
            <w:tcW w:w="851" w:type="dxa"/>
          </w:tcPr>
          <w:p w:rsidR="001A2F88" w:rsidRDefault="001A2F88" w:rsidP="007F413B"/>
        </w:tc>
        <w:tc>
          <w:tcPr>
            <w:tcW w:w="850" w:type="dxa"/>
          </w:tcPr>
          <w:p w:rsidR="001A2F88" w:rsidRDefault="001A2F88" w:rsidP="007F413B"/>
        </w:tc>
      </w:tr>
      <w:tr w:rsidR="001A2F88" w:rsidTr="005510B4">
        <w:trPr>
          <w:trHeight w:val="257"/>
        </w:trPr>
        <w:tc>
          <w:tcPr>
            <w:tcW w:w="8188" w:type="dxa"/>
          </w:tcPr>
          <w:p w:rsidR="001A2F88" w:rsidRDefault="001A2F88" w:rsidP="00E23BB9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Does your club</w:t>
            </w:r>
            <w:r w:rsidR="00E23BB9">
              <w:t xml:space="preserve"> have places where they find volunteers currently or do they know where they all come from</w:t>
            </w:r>
            <w:r>
              <w:t>?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Pr="00E23BB9" w:rsidRDefault="00E23BB9" w:rsidP="00E23BB9">
            <w:pPr>
              <w:pStyle w:val="ListParagraph"/>
              <w:ind w:left="284"/>
              <w:rPr>
                <w:i/>
              </w:rPr>
            </w:pPr>
            <w:r w:rsidRPr="00E23BB9">
              <w:rPr>
                <w:i/>
              </w:rPr>
              <w:t>If no, it is important that your club is aware of where the volunteers are being attracted from and who are the most likely to volunteer.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Default="00E23BB9" w:rsidP="00E23BB9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E23BB9">
              <w:rPr>
                <w:color w:val="CC0066"/>
              </w:rPr>
              <w:t xml:space="preserve"> </w:t>
            </w:r>
            <w:r>
              <w:t xml:space="preserve">Create a recruitment strategy/ Engaging volunteers </w:t>
            </w:r>
          </w:p>
        </w:tc>
        <w:tc>
          <w:tcPr>
            <w:tcW w:w="851" w:type="dxa"/>
          </w:tcPr>
          <w:p w:rsidR="001A2F88" w:rsidRDefault="001A2F88" w:rsidP="007F413B"/>
        </w:tc>
        <w:tc>
          <w:tcPr>
            <w:tcW w:w="850" w:type="dxa"/>
          </w:tcPr>
          <w:p w:rsidR="001A2F88" w:rsidRDefault="001A2F88" w:rsidP="007F413B"/>
        </w:tc>
      </w:tr>
      <w:tr w:rsidR="00E23BB9" w:rsidTr="005510B4">
        <w:trPr>
          <w:trHeight w:val="257"/>
        </w:trPr>
        <w:tc>
          <w:tcPr>
            <w:tcW w:w="8188" w:type="dxa"/>
          </w:tcPr>
          <w:p w:rsidR="00E23BB9" w:rsidRDefault="00E23BB9" w:rsidP="00E23BB9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r>
              <w:t>Is there a person/people responsible for recruitment and support of volunteers?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Pr="00E23BB9" w:rsidRDefault="00E23BB9" w:rsidP="00E23BB9">
            <w:pPr>
              <w:pStyle w:val="ListParagraph"/>
              <w:ind w:left="284"/>
              <w:rPr>
                <w:i/>
              </w:rPr>
            </w:pPr>
            <w:r w:rsidRPr="00E23BB9">
              <w:rPr>
                <w:i/>
              </w:rPr>
              <w:t>If no, it can be hugely beneficial to appoint a Volunteer Coordinator in your club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Default="00E23BB9" w:rsidP="00E23BB9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E23BB9">
              <w:rPr>
                <w:color w:val="CC0066"/>
              </w:rPr>
              <w:t xml:space="preserve"> </w:t>
            </w:r>
            <w:r>
              <w:t>Role of a Volunteer Coordinator</w:t>
            </w:r>
          </w:p>
        </w:tc>
        <w:tc>
          <w:tcPr>
            <w:tcW w:w="851" w:type="dxa"/>
          </w:tcPr>
          <w:p w:rsidR="00E23BB9" w:rsidRDefault="00E23BB9" w:rsidP="007F413B"/>
        </w:tc>
        <w:tc>
          <w:tcPr>
            <w:tcW w:w="850" w:type="dxa"/>
          </w:tcPr>
          <w:p w:rsidR="00E23BB9" w:rsidRDefault="00E23BB9" w:rsidP="007F413B"/>
        </w:tc>
      </w:tr>
      <w:tr w:rsidR="00E23BB9" w:rsidTr="005510B4">
        <w:trPr>
          <w:trHeight w:val="257"/>
        </w:trPr>
        <w:tc>
          <w:tcPr>
            <w:tcW w:w="8188" w:type="dxa"/>
          </w:tcPr>
          <w:p w:rsidR="00E23BB9" w:rsidRDefault="00E23BB9" w:rsidP="00E23BB9">
            <w:pPr>
              <w:pStyle w:val="ListParagraph"/>
              <w:numPr>
                <w:ilvl w:val="0"/>
                <w:numId w:val="4"/>
              </w:numPr>
              <w:ind w:left="284" w:hanging="284"/>
            </w:pPr>
            <w:proofErr w:type="gramStart"/>
            <w:r>
              <w:t>Has your club clear role descriptions</w:t>
            </w:r>
            <w:proofErr w:type="gramEnd"/>
            <w:r>
              <w:t xml:space="preserve"> for all your volunteers?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Pr="00E23BB9" w:rsidRDefault="00E23BB9" w:rsidP="00E23BB9">
            <w:pPr>
              <w:pStyle w:val="ListParagraph"/>
              <w:ind w:left="284"/>
              <w:rPr>
                <w:i/>
              </w:rPr>
            </w:pPr>
            <w:r w:rsidRPr="00E23BB9">
              <w:rPr>
                <w:i/>
              </w:rPr>
              <w:t>If no, the club should provide role descriptions to all their volunteers to ensure clarity on what is expected of each volunteer</w:t>
            </w:r>
          </w:p>
          <w:p w:rsidR="00E23BB9" w:rsidRDefault="00E23BB9" w:rsidP="00E23BB9">
            <w:pPr>
              <w:pStyle w:val="ListParagraph"/>
              <w:ind w:left="284"/>
            </w:pPr>
          </w:p>
          <w:p w:rsidR="00E23BB9" w:rsidRDefault="00E23BB9" w:rsidP="00E23BB9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E23BB9">
              <w:rPr>
                <w:color w:val="CC0066"/>
              </w:rPr>
              <w:t xml:space="preserve"> </w:t>
            </w:r>
            <w:r>
              <w:t>Creating job descriptions</w:t>
            </w:r>
          </w:p>
        </w:tc>
        <w:tc>
          <w:tcPr>
            <w:tcW w:w="851" w:type="dxa"/>
          </w:tcPr>
          <w:p w:rsidR="00E23BB9" w:rsidRDefault="00E23BB9" w:rsidP="007F413B"/>
        </w:tc>
        <w:tc>
          <w:tcPr>
            <w:tcW w:w="850" w:type="dxa"/>
          </w:tcPr>
          <w:p w:rsidR="00E23BB9" w:rsidRDefault="00E23BB9" w:rsidP="007F413B"/>
        </w:tc>
      </w:tr>
    </w:tbl>
    <w:p w:rsidR="001A2F88" w:rsidRDefault="001A2F88" w:rsidP="001A2F88"/>
    <w:p w:rsidR="002744B2" w:rsidRDefault="002744B2" w:rsidP="001A2F88"/>
    <w:p w:rsidR="00E23BB9" w:rsidRDefault="00E23BB9" w:rsidP="00E23BB9">
      <w:pPr>
        <w:rPr>
          <w:b/>
          <w:color w:val="002060"/>
        </w:rPr>
      </w:pPr>
      <w:r>
        <w:rPr>
          <w:b/>
          <w:color w:val="002060"/>
          <w:u w:val="single"/>
        </w:rPr>
        <w:lastRenderedPageBreak/>
        <w:t>Section 4</w:t>
      </w:r>
      <w:r w:rsidRPr="001A2F88">
        <w:rPr>
          <w:b/>
          <w:color w:val="002060"/>
          <w:u w:val="single"/>
        </w:rPr>
        <w:t xml:space="preserve">: </w:t>
      </w:r>
      <w:r w:rsidRPr="001A2F88">
        <w:rPr>
          <w:b/>
          <w:color w:val="002060"/>
        </w:rPr>
        <w:tab/>
      </w:r>
      <w:r>
        <w:rPr>
          <w:b/>
          <w:color w:val="002060"/>
        </w:rPr>
        <w:t>Volunteer Recruitment</w:t>
      </w:r>
    </w:p>
    <w:p w:rsidR="00E23BB9" w:rsidRPr="00E660BE" w:rsidRDefault="005472FE" w:rsidP="00E23BB9">
      <w:r>
        <w:t>This section will assess how your club promotes volunteer positions and practices in place to recruit new volunteers</w:t>
      </w:r>
      <w:r w:rsidR="00E23BB9">
        <w:t xml:space="preserve">. </w:t>
      </w:r>
      <w:r w:rsidR="00E23BB9" w:rsidRPr="00E660BE">
        <w:t>The action points for your club will be listed under each question below: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E23BB9" w:rsidTr="007F413B">
        <w:trPr>
          <w:trHeight w:val="272"/>
        </w:trPr>
        <w:tc>
          <w:tcPr>
            <w:tcW w:w="8188" w:type="dxa"/>
            <w:tcBorders>
              <w:top w:val="nil"/>
              <w:left w:val="nil"/>
            </w:tcBorders>
          </w:tcPr>
          <w:p w:rsidR="00E23BB9" w:rsidRDefault="00E23BB9" w:rsidP="007F413B"/>
        </w:tc>
        <w:tc>
          <w:tcPr>
            <w:tcW w:w="851" w:type="dxa"/>
            <w:shd w:val="clear" w:color="auto" w:fill="CC0066"/>
          </w:tcPr>
          <w:p w:rsidR="00E23BB9" w:rsidRPr="003B1BF8" w:rsidRDefault="00E23BB9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CC0066"/>
          </w:tcPr>
          <w:p w:rsidR="00E23BB9" w:rsidRPr="003B1BF8" w:rsidRDefault="00E23BB9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No</w:t>
            </w:r>
          </w:p>
        </w:tc>
      </w:tr>
      <w:tr w:rsidR="00E23BB9" w:rsidTr="007F413B">
        <w:trPr>
          <w:trHeight w:val="530"/>
        </w:trPr>
        <w:tc>
          <w:tcPr>
            <w:tcW w:w="8188" w:type="dxa"/>
          </w:tcPr>
          <w:p w:rsidR="00E23BB9" w:rsidRDefault="005472FE" w:rsidP="00E23BB9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>Has your club a practice in place for promoting and advertising the need for new volunteers</w:t>
            </w:r>
            <w:r w:rsidR="00E23BB9">
              <w:t>?</w:t>
            </w:r>
          </w:p>
          <w:p w:rsidR="00E23BB9" w:rsidRDefault="00E23BB9" w:rsidP="007F413B">
            <w:pPr>
              <w:pStyle w:val="ListParagraph"/>
              <w:ind w:left="284"/>
            </w:pPr>
          </w:p>
          <w:p w:rsidR="00E23BB9" w:rsidRDefault="00E23BB9" w:rsidP="007F413B">
            <w:pPr>
              <w:pStyle w:val="ListParagraph"/>
              <w:ind w:left="284"/>
              <w:rPr>
                <w:i/>
              </w:rPr>
            </w:pPr>
            <w:r w:rsidRPr="00E660BE">
              <w:rPr>
                <w:i/>
              </w:rPr>
              <w:t>If no, it is im</w:t>
            </w:r>
            <w:r w:rsidR="005472FE">
              <w:rPr>
                <w:i/>
              </w:rPr>
              <w:t>portant to ensure everyone in your area is aware that your club requires assistance regardless of the role</w:t>
            </w:r>
            <w:r w:rsidRPr="00E660BE">
              <w:rPr>
                <w:i/>
              </w:rPr>
              <w:t xml:space="preserve">. </w:t>
            </w:r>
          </w:p>
          <w:p w:rsidR="00E23BB9" w:rsidRDefault="00E23BB9" w:rsidP="007F413B">
            <w:pPr>
              <w:pStyle w:val="ListParagraph"/>
              <w:ind w:left="284"/>
              <w:rPr>
                <w:i/>
              </w:rPr>
            </w:pPr>
          </w:p>
          <w:p w:rsidR="00E23BB9" w:rsidRPr="005510B4" w:rsidRDefault="00E23BB9" w:rsidP="005472FE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 w:rsidR="005472FE">
              <w:t>Organise a parent’s evening/ benefits for potential volunteers/ engaging with volunteers/ The importance of asking/ promotion of volunteer roles/ create a recruitment strategy</w:t>
            </w:r>
          </w:p>
        </w:tc>
        <w:tc>
          <w:tcPr>
            <w:tcW w:w="851" w:type="dxa"/>
          </w:tcPr>
          <w:p w:rsidR="00E23BB9" w:rsidRDefault="00E23BB9" w:rsidP="007F413B"/>
        </w:tc>
        <w:tc>
          <w:tcPr>
            <w:tcW w:w="850" w:type="dxa"/>
          </w:tcPr>
          <w:p w:rsidR="00E23BB9" w:rsidRDefault="00E23BB9" w:rsidP="007F413B"/>
        </w:tc>
      </w:tr>
      <w:tr w:rsidR="00E23BB9" w:rsidTr="007F413B">
        <w:trPr>
          <w:trHeight w:val="272"/>
        </w:trPr>
        <w:tc>
          <w:tcPr>
            <w:tcW w:w="8188" w:type="dxa"/>
          </w:tcPr>
          <w:p w:rsidR="00E23BB9" w:rsidRDefault="005472FE" w:rsidP="00E23BB9">
            <w:pPr>
              <w:pStyle w:val="ListParagraph"/>
              <w:numPr>
                <w:ilvl w:val="0"/>
                <w:numId w:val="7"/>
              </w:numPr>
              <w:ind w:left="284" w:hanging="284"/>
            </w:pPr>
            <w:r>
              <w:t>Does your club have a process in place to introduce new volunteers to the club</w:t>
            </w:r>
            <w:r w:rsidR="00E23BB9">
              <w:t>?</w:t>
            </w:r>
          </w:p>
          <w:p w:rsidR="00E23BB9" w:rsidRDefault="00E23BB9" w:rsidP="007F413B">
            <w:pPr>
              <w:pStyle w:val="ListParagraph"/>
              <w:ind w:left="284"/>
            </w:pPr>
          </w:p>
          <w:p w:rsidR="00E23BB9" w:rsidRPr="005510B4" w:rsidRDefault="00E23BB9" w:rsidP="007F413B">
            <w:pPr>
              <w:pStyle w:val="ListParagraph"/>
              <w:ind w:left="284"/>
              <w:rPr>
                <w:i/>
              </w:rPr>
            </w:pPr>
            <w:r w:rsidRPr="005510B4">
              <w:rPr>
                <w:i/>
              </w:rPr>
              <w:t>If no, it is essenti</w:t>
            </w:r>
            <w:r w:rsidR="005472FE">
              <w:rPr>
                <w:i/>
              </w:rPr>
              <w:t>al that all volunteers are inducted into your and made aware of the support available</w:t>
            </w:r>
            <w:r w:rsidRPr="005510B4">
              <w:rPr>
                <w:i/>
              </w:rPr>
              <w:t>.</w:t>
            </w:r>
          </w:p>
          <w:p w:rsidR="00E23BB9" w:rsidRDefault="00E23BB9" w:rsidP="007F413B">
            <w:pPr>
              <w:pStyle w:val="ListParagraph"/>
              <w:ind w:left="284"/>
            </w:pPr>
          </w:p>
          <w:p w:rsidR="00E23BB9" w:rsidRDefault="00E23BB9" w:rsidP="007F413B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2744B2">
              <w:rPr>
                <w:color w:val="CC0066"/>
              </w:rPr>
              <w:t xml:space="preserve"> </w:t>
            </w:r>
            <w:r w:rsidR="005472FE">
              <w:t>Induction to your club/ creating job descriptions/ screening your volunteers</w:t>
            </w:r>
          </w:p>
        </w:tc>
        <w:tc>
          <w:tcPr>
            <w:tcW w:w="851" w:type="dxa"/>
          </w:tcPr>
          <w:p w:rsidR="00E23BB9" w:rsidRDefault="00E23BB9" w:rsidP="007F413B"/>
        </w:tc>
        <w:tc>
          <w:tcPr>
            <w:tcW w:w="850" w:type="dxa"/>
          </w:tcPr>
          <w:p w:rsidR="00E23BB9" w:rsidRDefault="00E23BB9" w:rsidP="007F413B"/>
        </w:tc>
      </w:tr>
    </w:tbl>
    <w:p w:rsidR="001A2F88" w:rsidRDefault="001A2F88" w:rsidP="001A2F88"/>
    <w:p w:rsidR="002744B2" w:rsidRDefault="002744B2" w:rsidP="001A2F88"/>
    <w:p w:rsidR="005472FE" w:rsidRDefault="005472FE" w:rsidP="005472FE">
      <w:pPr>
        <w:rPr>
          <w:b/>
          <w:color w:val="002060"/>
        </w:rPr>
      </w:pPr>
      <w:r>
        <w:rPr>
          <w:b/>
          <w:color w:val="002060"/>
          <w:u w:val="single"/>
        </w:rPr>
        <w:t>Section 5</w:t>
      </w:r>
      <w:r w:rsidRPr="001A2F88">
        <w:rPr>
          <w:b/>
          <w:color w:val="002060"/>
          <w:u w:val="single"/>
        </w:rPr>
        <w:t xml:space="preserve">: </w:t>
      </w:r>
      <w:r w:rsidRPr="001A2F88">
        <w:rPr>
          <w:b/>
          <w:color w:val="002060"/>
        </w:rPr>
        <w:tab/>
      </w:r>
      <w:r>
        <w:rPr>
          <w:b/>
          <w:color w:val="002060"/>
        </w:rPr>
        <w:t>Volunteer Retention</w:t>
      </w:r>
    </w:p>
    <w:p w:rsidR="005472FE" w:rsidRPr="00E660BE" w:rsidRDefault="005472FE" w:rsidP="005472FE">
      <w:r>
        <w:t xml:space="preserve">This section will assess how your club currently retains volunteers and practices required to put in place. </w:t>
      </w:r>
      <w:r w:rsidRPr="00E660BE">
        <w:t>The action points for your club will be listed under each question below: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5472FE" w:rsidTr="007F413B">
        <w:trPr>
          <w:trHeight w:val="272"/>
        </w:trPr>
        <w:tc>
          <w:tcPr>
            <w:tcW w:w="8188" w:type="dxa"/>
            <w:tcBorders>
              <w:top w:val="nil"/>
              <w:left w:val="nil"/>
            </w:tcBorders>
          </w:tcPr>
          <w:p w:rsidR="005472FE" w:rsidRDefault="005472FE" w:rsidP="007F413B"/>
        </w:tc>
        <w:tc>
          <w:tcPr>
            <w:tcW w:w="851" w:type="dxa"/>
            <w:shd w:val="clear" w:color="auto" w:fill="CC0066"/>
          </w:tcPr>
          <w:p w:rsidR="005472FE" w:rsidRPr="003B1BF8" w:rsidRDefault="005472FE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CC0066"/>
          </w:tcPr>
          <w:p w:rsidR="005472FE" w:rsidRPr="003B1BF8" w:rsidRDefault="005472FE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No</w:t>
            </w:r>
          </w:p>
        </w:tc>
      </w:tr>
      <w:tr w:rsidR="005472FE" w:rsidTr="007F413B">
        <w:trPr>
          <w:trHeight w:val="530"/>
        </w:trPr>
        <w:tc>
          <w:tcPr>
            <w:tcW w:w="8188" w:type="dxa"/>
          </w:tcPr>
          <w:p w:rsidR="005472FE" w:rsidRDefault="005472FE" w:rsidP="005472FE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r>
              <w:t>Has your club a database of all volunteer details?</w:t>
            </w:r>
          </w:p>
          <w:p w:rsidR="005472FE" w:rsidRDefault="005472FE" w:rsidP="007F413B">
            <w:pPr>
              <w:pStyle w:val="ListParagraph"/>
              <w:ind w:left="284"/>
            </w:pPr>
          </w:p>
          <w:p w:rsidR="005472FE" w:rsidRDefault="005472FE" w:rsidP="007F413B">
            <w:pPr>
              <w:pStyle w:val="ListParagraph"/>
              <w:ind w:left="284"/>
              <w:rPr>
                <w:i/>
              </w:rPr>
            </w:pPr>
            <w:r w:rsidRPr="00E660BE">
              <w:rPr>
                <w:i/>
              </w:rPr>
              <w:t xml:space="preserve">If no, </w:t>
            </w:r>
            <w:r>
              <w:rPr>
                <w:i/>
              </w:rPr>
              <w:t>this is essential to ensure you can keep all volunteers up to date on activities</w:t>
            </w:r>
            <w:r w:rsidRPr="00E660BE">
              <w:rPr>
                <w:i/>
              </w:rPr>
              <w:t xml:space="preserve">. </w:t>
            </w:r>
          </w:p>
          <w:p w:rsidR="005472FE" w:rsidRDefault="005472FE" w:rsidP="007F413B">
            <w:pPr>
              <w:pStyle w:val="ListParagraph"/>
              <w:ind w:left="284"/>
              <w:rPr>
                <w:i/>
              </w:rPr>
            </w:pPr>
          </w:p>
          <w:p w:rsidR="005472FE" w:rsidRPr="005510B4" w:rsidRDefault="005472FE" w:rsidP="005472FE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Creating a database of volunteers</w:t>
            </w:r>
          </w:p>
        </w:tc>
        <w:tc>
          <w:tcPr>
            <w:tcW w:w="851" w:type="dxa"/>
          </w:tcPr>
          <w:p w:rsidR="005472FE" w:rsidRDefault="005472FE" w:rsidP="007F413B"/>
        </w:tc>
        <w:tc>
          <w:tcPr>
            <w:tcW w:w="850" w:type="dxa"/>
          </w:tcPr>
          <w:p w:rsidR="005472FE" w:rsidRDefault="005472FE" w:rsidP="007F413B"/>
        </w:tc>
      </w:tr>
      <w:tr w:rsidR="005472FE" w:rsidTr="007F413B">
        <w:trPr>
          <w:trHeight w:val="272"/>
        </w:trPr>
        <w:tc>
          <w:tcPr>
            <w:tcW w:w="8188" w:type="dxa"/>
          </w:tcPr>
          <w:p w:rsidR="005472FE" w:rsidRDefault="005472FE" w:rsidP="005472FE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r>
              <w:t>Does your club offer any training opportunities to your volunteers?</w:t>
            </w:r>
          </w:p>
          <w:p w:rsidR="005472FE" w:rsidRDefault="005472FE" w:rsidP="007F413B">
            <w:pPr>
              <w:pStyle w:val="ListParagraph"/>
              <w:ind w:left="284"/>
            </w:pPr>
          </w:p>
          <w:p w:rsidR="005472FE" w:rsidRPr="005510B4" w:rsidRDefault="005472FE" w:rsidP="007F413B">
            <w:pPr>
              <w:pStyle w:val="ListParagraph"/>
              <w:ind w:left="284"/>
              <w:rPr>
                <w:i/>
              </w:rPr>
            </w:pPr>
            <w:r>
              <w:rPr>
                <w:i/>
              </w:rPr>
              <w:t>If no, it is important that your volunteers feel valued and part of this is up-skilling them in areas required</w:t>
            </w:r>
            <w:r w:rsidRPr="005510B4">
              <w:rPr>
                <w:i/>
              </w:rPr>
              <w:t>.</w:t>
            </w:r>
          </w:p>
          <w:p w:rsidR="005472FE" w:rsidRDefault="005472FE" w:rsidP="007F413B">
            <w:pPr>
              <w:pStyle w:val="ListParagraph"/>
              <w:ind w:left="284"/>
            </w:pPr>
          </w:p>
          <w:p w:rsidR="005472FE" w:rsidRDefault="005472FE" w:rsidP="005472FE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Management of volunteers/ Training and development of volunteers/ mentoring training</w:t>
            </w:r>
          </w:p>
        </w:tc>
        <w:tc>
          <w:tcPr>
            <w:tcW w:w="851" w:type="dxa"/>
          </w:tcPr>
          <w:p w:rsidR="005472FE" w:rsidRDefault="005472FE" w:rsidP="007F413B"/>
        </w:tc>
        <w:tc>
          <w:tcPr>
            <w:tcW w:w="850" w:type="dxa"/>
          </w:tcPr>
          <w:p w:rsidR="005472FE" w:rsidRDefault="005472FE" w:rsidP="007F413B"/>
        </w:tc>
      </w:tr>
      <w:tr w:rsidR="00E06F84" w:rsidTr="007F413B">
        <w:trPr>
          <w:trHeight w:val="272"/>
        </w:trPr>
        <w:tc>
          <w:tcPr>
            <w:tcW w:w="8188" w:type="dxa"/>
          </w:tcPr>
          <w:p w:rsidR="00E06F84" w:rsidRDefault="00E06F84" w:rsidP="005472FE">
            <w:pPr>
              <w:pStyle w:val="ListParagraph"/>
              <w:numPr>
                <w:ilvl w:val="0"/>
                <w:numId w:val="8"/>
              </w:numPr>
              <w:ind w:left="284" w:hanging="284"/>
            </w:pPr>
            <w:r>
              <w:t>Has your club regular communication with all their volunteers?</w:t>
            </w:r>
          </w:p>
          <w:p w:rsidR="00E06F84" w:rsidRDefault="00E06F84" w:rsidP="00E06F84">
            <w:pPr>
              <w:pStyle w:val="ListParagraph"/>
              <w:ind w:left="284"/>
            </w:pPr>
          </w:p>
          <w:p w:rsidR="00E06F84" w:rsidRPr="00E06F84" w:rsidRDefault="00E06F84" w:rsidP="00E06F84">
            <w:pPr>
              <w:pStyle w:val="ListParagraph"/>
              <w:ind w:left="284"/>
              <w:rPr>
                <w:i/>
              </w:rPr>
            </w:pPr>
            <w:r w:rsidRPr="00E06F84">
              <w:rPr>
                <w:i/>
              </w:rPr>
              <w:t>If no, all volunteers should be kept up to date with all activities taking place in your club on a regular basis and it is also important to communicate with regards to their roles</w:t>
            </w:r>
          </w:p>
          <w:p w:rsidR="00E06F84" w:rsidRDefault="00E06F84" w:rsidP="00E06F84">
            <w:pPr>
              <w:pStyle w:val="ListParagraph"/>
              <w:ind w:left="284"/>
            </w:pPr>
          </w:p>
          <w:p w:rsidR="00E06F84" w:rsidRDefault="00E06F84" w:rsidP="00E06F84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E06F84">
              <w:rPr>
                <w:color w:val="CC0066"/>
              </w:rPr>
              <w:t xml:space="preserve"> </w:t>
            </w:r>
            <w:r>
              <w:t>Importance of Communication</w:t>
            </w:r>
          </w:p>
        </w:tc>
        <w:tc>
          <w:tcPr>
            <w:tcW w:w="851" w:type="dxa"/>
          </w:tcPr>
          <w:p w:rsidR="00E06F84" w:rsidRDefault="00E06F84" w:rsidP="007F413B"/>
        </w:tc>
        <w:tc>
          <w:tcPr>
            <w:tcW w:w="850" w:type="dxa"/>
          </w:tcPr>
          <w:p w:rsidR="00E06F84" w:rsidRDefault="00E06F84" w:rsidP="007F413B"/>
        </w:tc>
      </w:tr>
    </w:tbl>
    <w:p w:rsidR="005472FE" w:rsidRDefault="005472FE" w:rsidP="001A2F88"/>
    <w:p w:rsidR="002744B2" w:rsidRDefault="002744B2" w:rsidP="001A2F88"/>
    <w:p w:rsidR="002744B2" w:rsidRDefault="002744B2" w:rsidP="001A2F88"/>
    <w:p w:rsidR="00E06F84" w:rsidRDefault="00E06F84" w:rsidP="00E06F84">
      <w:pPr>
        <w:rPr>
          <w:b/>
          <w:color w:val="002060"/>
        </w:rPr>
      </w:pPr>
      <w:r>
        <w:rPr>
          <w:b/>
          <w:color w:val="002060"/>
          <w:u w:val="single"/>
        </w:rPr>
        <w:lastRenderedPageBreak/>
        <w:t>Section 6</w:t>
      </w:r>
      <w:r w:rsidRPr="001A2F88">
        <w:rPr>
          <w:b/>
          <w:color w:val="002060"/>
          <w:u w:val="single"/>
        </w:rPr>
        <w:t xml:space="preserve">: </w:t>
      </w:r>
      <w:r w:rsidRPr="001A2F88">
        <w:rPr>
          <w:b/>
          <w:color w:val="002060"/>
        </w:rPr>
        <w:tab/>
      </w:r>
      <w:r>
        <w:rPr>
          <w:b/>
          <w:color w:val="002060"/>
        </w:rPr>
        <w:t>Recognition of Volunteers</w:t>
      </w:r>
    </w:p>
    <w:p w:rsidR="00E06F84" w:rsidRPr="00E660BE" w:rsidRDefault="00E06F84" w:rsidP="00E06F84">
      <w:r>
        <w:t xml:space="preserve">This section will assess how your club currently recognises and rewards your volunteers. </w:t>
      </w:r>
      <w:r w:rsidRPr="00E660BE">
        <w:t>The action points for your club will be listed under each question below: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8188"/>
        <w:gridCol w:w="851"/>
        <w:gridCol w:w="850"/>
      </w:tblGrid>
      <w:tr w:rsidR="00E06F84" w:rsidTr="007F413B">
        <w:trPr>
          <w:trHeight w:val="272"/>
        </w:trPr>
        <w:tc>
          <w:tcPr>
            <w:tcW w:w="8188" w:type="dxa"/>
            <w:tcBorders>
              <w:top w:val="nil"/>
              <w:left w:val="nil"/>
            </w:tcBorders>
          </w:tcPr>
          <w:p w:rsidR="00E06F84" w:rsidRDefault="00E06F84" w:rsidP="007F413B"/>
        </w:tc>
        <w:tc>
          <w:tcPr>
            <w:tcW w:w="851" w:type="dxa"/>
            <w:shd w:val="clear" w:color="auto" w:fill="CC0066"/>
          </w:tcPr>
          <w:p w:rsidR="00E06F84" w:rsidRPr="003B1BF8" w:rsidRDefault="00E06F84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Yes</w:t>
            </w:r>
          </w:p>
        </w:tc>
        <w:tc>
          <w:tcPr>
            <w:tcW w:w="850" w:type="dxa"/>
            <w:shd w:val="clear" w:color="auto" w:fill="CC0066"/>
          </w:tcPr>
          <w:p w:rsidR="00E06F84" w:rsidRPr="003B1BF8" w:rsidRDefault="00E06F84" w:rsidP="007F413B">
            <w:pPr>
              <w:jc w:val="center"/>
              <w:rPr>
                <w:b/>
                <w:color w:val="FFFFFF" w:themeColor="background1"/>
              </w:rPr>
            </w:pPr>
            <w:r w:rsidRPr="003B1BF8">
              <w:rPr>
                <w:b/>
                <w:color w:val="FFFFFF" w:themeColor="background1"/>
              </w:rPr>
              <w:t>No</w:t>
            </w:r>
          </w:p>
        </w:tc>
      </w:tr>
      <w:tr w:rsidR="00E06F84" w:rsidTr="007F413B">
        <w:trPr>
          <w:trHeight w:val="530"/>
        </w:trPr>
        <w:tc>
          <w:tcPr>
            <w:tcW w:w="8188" w:type="dxa"/>
          </w:tcPr>
          <w:p w:rsidR="00E06F84" w:rsidRDefault="00E06F84" w:rsidP="00E06F84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>
              <w:t>Does your club have a Volunteer Appreciation Plan?</w:t>
            </w:r>
          </w:p>
          <w:p w:rsidR="00E06F84" w:rsidRDefault="00E06F84" w:rsidP="007F413B">
            <w:pPr>
              <w:pStyle w:val="ListParagraph"/>
              <w:ind w:left="284"/>
            </w:pPr>
          </w:p>
          <w:p w:rsidR="00E06F84" w:rsidRDefault="00E06F84" w:rsidP="007F413B">
            <w:pPr>
              <w:pStyle w:val="ListParagraph"/>
              <w:ind w:left="284"/>
              <w:rPr>
                <w:i/>
              </w:rPr>
            </w:pPr>
            <w:r w:rsidRPr="00E660BE">
              <w:rPr>
                <w:i/>
              </w:rPr>
              <w:t xml:space="preserve">If no, </w:t>
            </w:r>
            <w:r>
              <w:rPr>
                <w:i/>
              </w:rPr>
              <w:t>it is important that your club has a plan in place to thank all volunteers</w:t>
            </w:r>
            <w:r w:rsidRPr="00E660BE">
              <w:rPr>
                <w:i/>
              </w:rPr>
              <w:t xml:space="preserve">. </w:t>
            </w:r>
          </w:p>
          <w:p w:rsidR="00E06F84" w:rsidRDefault="00E06F84" w:rsidP="007F413B">
            <w:pPr>
              <w:pStyle w:val="ListParagraph"/>
              <w:ind w:left="284"/>
              <w:rPr>
                <w:i/>
              </w:rPr>
            </w:pPr>
          </w:p>
          <w:p w:rsidR="00E06F84" w:rsidRPr="005510B4" w:rsidRDefault="00E06F84" w:rsidP="007F413B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Volunteer Appreciation Plan/ Recognising and Rewarding Your Volunteers/ Importance of thanking your volunteers/ Holding a volunteer appreciation night</w:t>
            </w:r>
          </w:p>
        </w:tc>
        <w:tc>
          <w:tcPr>
            <w:tcW w:w="851" w:type="dxa"/>
          </w:tcPr>
          <w:p w:rsidR="00E06F84" w:rsidRDefault="00E06F84" w:rsidP="007F413B"/>
        </w:tc>
        <w:tc>
          <w:tcPr>
            <w:tcW w:w="850" w:type="dxa"/>
          </w:tcPr>
          <w:p w:rsidR="00E06F84" w:rsidRDefault="00E06F84" w:rsidP="007F413B"/>
        </w:tc>
      </w:tr>
      <w:tr w:rsidR="00E06F84" w:rsidTr="007F413B">
        <w:trPr>
          <w:trHeight w:val="272"/>
        </w:trPr>
        <w:tc>
          <w:tcPr>
            <w:tcW w:w="8188" w:type="dxa"/>
          </w:tcPr>
          <w:p w:rsidR="00E06F84" w:rsidRDefault="00E06F84" w:rsidP="00E06F84">
            <w:pPr>
              <w:pStyle w:val="ListParagraph"/>
              <w:numPr>
                <w:ilvl w:val="0"/>
                <w:numId w:val="9"/>
              </w:numPr>
              <w:ind w:left="284" w:hanging="284"/>
            </w:pPr>
            <w:r>
              <w:t>Has your club a succession plan in place for volunteers?</w:t>
            </w:r>
          </w:p>
          <w:p w:rsidR="00E06F84" w:rsidRDefault="00E06F84" w:rsidP="007F413B">
            <w:pPr>
              <w:pStyle w:val="ListParagraph"/>
              <w:ind w:left="284"/>
            </w:pPr>
          </w:p>
          <w:p w:rsidR="00E06F84" w:rsidRDefault="00E06F84" w:rsidP="007F413B">
            <w:pPr>
              <w:pStyle w:val="ListParagraph"/>
              <w:ind w:left="284"/>
            </w:pPr>
            <w:r>
              <w:rPr>
                <w:i/>
              </w:rPr>
              <w:t>If no, new volunteers will come into your club but existing volunteers will also leave therefore it is important to put a plan in place of what will happen when this occurs</w:t>
            </w:r>
          </w:p>
          <w:p w:rsidR="00E06F84" w:rsidRDefault="00E06F84" w:rsidP="007F413B">
            <w:pPr>
              <w:pStyle w:val="ListParagraph"/>
              <w:ind w:left="284"/>
              <w:rPr>
                <w:color w:val="CC0066"/>
              </w:rPr>
            </w:pPr>
          </w:p>
          <w:p w:rsidR="00E06F84" w:rsidRDefault="00E06F84" w:rsidP="00E06F84">
            <w:pPr>
              <w:pStyle w:val="ListParagraph"/>
              <w:ind w:left="284"/>
            </w:pPr>
            <w:r w:rsidRPr="002744B2">
              <w:rPr>
                <w:b/>
                <w:color w:val="CC0066"/>
              </w:rPr>
              <w:t>GO TO:</w:t>
            </w:r>
            <w:r w:rsidRPr="005510B4">
              <w:rPr>
                <w:color w:val="CC0066"/>
              </w:rPr>
              <w:t xml:space="preserve"> </w:t>
            </w:r>
            <w:r>
              <w:t>Succession Planning</w:t>
            </w:r>
          </w:p>
        </w:tc>
        <w:tc>
          <w:tcPr>
            <w:tcW w:w="851" w:type="dxa"/>
          </w:tcPr>
          <w:p w:rsidR="00E06F84" w:rsidRDefault="00E06F84" w:rsidP="007F413B"/>
        </w:tc>
        <w:tc>
          <w:tcPr>
            <w:tcW w:w="850" w:type="dxa"/>
          </w:tcPr>
          <w:p w:rsidR="00E06F84" w:rsidRDefault="00E06F84" w:rsidP="007F413B"/>
        </w:tc>
      </w:tr>
    </w:tbl>
    <w:p w:rsidR="000902AB" w:rsidRDefault="000902AB" w:rsidP="00E06F84">
      <w:pPr>
        <w:rPr>
          <w:sz w:val="24"/>
          <w:szCs w:val="24"/>
        </w:rPr>
      </w:pPr>
    </w:p>
    <w:p w:rsidR="00E06F84" w:rsidRDefault="00E06F84" w:rsidP="00E06F84">
      <w:pPr>
        <w:rPr>
          <w:sz w:val="24"/>
          <w:szCs w:val="24"/>
        </w:rPr>
      </w:pPr>
    </w:p>
    <w:p w:rsidR="002744B2" w:rsidRPr="002744B2" w:rsidRDefault="00E06F84" w:rsidP="002744B2">
      <w:pPr>
        <w:jc w:val="center"/>
        <w:rPr>
          <w:b/>
          <w:sz w:val="24"/>
          <w:szCs w:val="24"/>
        </w:rPr>
      </w:pPr>
      <w:r w:rsidRPr="002744B2">
        <w:rPr>
          <w:b/>
          <w:sz w:val="24"/>
          <w:szCs w:val="24"/>
        </w:rPr>
        <w:t>Congratulations y</w:t>
      </w:r>
      <w:r w:rsidR="002744B2" w:rsidRPr="002744B2">
        <w:rPr>
          <w:b/>
          <w:sz w:val="24"/>
          <w:szCs w:val="24"/>
        </w:rPr>
        <w:t xml:space="preserve">ou have now completed your </w:t>
      </w:r>
      <w:r w:rsidRPr="002744B2">
        <w:rPr>
          <w:b/>
          <w:sz w:val="24"/>
          <w:szCs w:val="24"/>
        </w:rPr>
        <w:t xml:space="preserve">Volunteer </w:t>
      </w:r>
      <w:r w:rsidR="002744B2" w:rsidRPr="002744B2">
        <w:rPr>
          <w:b/>
          <w:sz w:val="24"/>
          <w:szCs w:val="24"/>
        </w:rPr>
        <w:t xml:space="preserve">Recruitment and Retention </w:t>
      </w:r>
      <w:r w:rsidR="002744B2">
        <w:rPr>
          <w:b/>
          <w:sz w:val="24"/>
          <w:szCs w:val="24"/>
        </w:rPr>
        <w:t>Checklist!</w:t>
      </w:r>
    </w:p>
    <w:p w:rsidR="002744B2" w:rsidRDefault="002744B2" w:rsidP="00E06F84">
      <w:pPr>
        <w:rPr>
          <w:sz w:val="24"/>
          <w:szCs w:val="24"/>
        </w:rPr>
      </w:pPr>
    </w:p>
    <w:p w:rsidR="00E06F84" w:rsidRDefault="00E06F84" w:rsidP="00E06F84">
      <w:pPr>
        <w:rPr>
          <w:sz w:val="24"/>
          <w:szCs w:val="24"/>
        </w:rPr>
      </w:pPr>
      <w:r>
        <w:rPr>
          <w:sz w:val="24"/>
          <w:szCs w:val="24"/>
        </w:rPr>
        <w:t>Please list below the sections requiring attention from the checklist completed: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E06F84" w:rsidRDefault="00E06F84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2744B2" w:rsidRDefault="002744B2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2744B2" w:rsidRPr="002744B2" w:rsidRDefault="002744B2" w:rsidP="002744B2">
      <w:pPr>
        <w:pStyle w:val="ListParagraph"/>
        <w:numPr>
          <w:ilvl w:val="0"/>
          <w:numId w:val="10"/>
        </w:numPr>
        <w:spacing w:line="36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</w:t>
      </w:r>
    </w:p>
    <w:p w:rsidR="002744B2" w:rsidRDefault="002744B2" w:rsidP="002744B2">
      <w:pPr>
        <w:spacing w:line="360" w:lineRule="auto"/>
        <w:ind w:left="357"/>
        <w:rPr>
          <w:b/>
          <w:i/>
          <w:sz w:val="24"/>
          <w:szCs w:val="24"/>
        </w:rPr>
      </w:pPr>
      <w:r w:rsidRPr="002744B2">
        <w:rPr>
          <w:b/>
          <w:i/>
          <w:sz w:val="24"/>
          <w:szCs w:val="24"/>
        </w:rPr>
        <w:t>Any additional comments:</w:t>
      </w:r>
    </w:p>
    <w:p w:rsidR="002744B2" w:rsidRPr="002744B2" w:rsidRDefault="002744B2" w:rsidP="002744B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744B2" w:rsidRPr="002744B2" w:rsidRDefault="002744B2" w:rsidP="002744B2">
      <w:pPr>
        <w:spacing w:line="360" w:lineRule="auto"/>
        <w:ind w:left="357"/>
        <w:rPr>
          <w:b/>
          <w:i/>
          <w:sz w:val="24"/>
          <w:szCs w:val="24"/>
        </w:rPr>
      </w:pPr>
    </w:p>
    <w:p w:rsidR="00E06F84" w:rsidRPr="00E06F84" w:rsidRDefault="00E06F84" w:rsidP="00E06F84">
      <w:pPr>
        <w:pStyle w:val="ListParagraph"/>
        <w:rPr>
          <w:sz w:val="24"/>
          <w:szCs w:val="24"/>
        </w:rPr>
      </w:pPr>
    </w:p>
    <w:sectPr w:rsidR="00E06F84" w:rsidRPr="00E06F84" w:rsidSect="002744B2">
      <w:headerReference w:type="default" r:id="rId10"/>
      <w:footerReference w:type="default" r:id="rId11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8C" w:rsidRDefault="00CB648C" w:rsidP="00CB648C">
      <w:pPr>
        <w:spacing w:after="0" w:line="240" w:lineRule="auto"/>
      </w:pPr>
      <w:r>
        <w:separator/>
      </w:r>
    </w:p>
  </w:endnote>
  <w:end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Footer"/>
      <w:jc w:val="center"/>
      <w:rPr>
        <w:i/>
      </w:rPr>
    </w:pPr>
    <w:r w:rsidRPr="00CB648C">
      <w:rPr>
        <w:i/>
        <w:noProof/>
        <w:lang w:eastAsia="en-IE"/>
      </w:rPr>
      <w:drawing>
        <wp:anchor distT="0" distB="0" distL="114300" distR="114300" simplePos="0" relativeHeight="251659264" behindDoc="0" locked="0" layoutInCell="1" allowOverlap="1" wp14:anchorId="126874B3" wp14:editId="4C51BF68">
          <wp:simplePos x="0" y="0"/>
          <wp:positionH relativeFrom="column">
            <wp:posOffset>5505450</wp:posOffset>
          </wp:positionH>
          <wp:positionV relativeFrom="paragraph">
            <wp:posOffset>-260350</wp:posOffset>
          </wp:positionV>
          <wp:extent cx="825996" cy="704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5996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B648C">
      <w:rPr>
        <w:i/>
      </w:rPr>
      <w:t>LGFA Volunteer Recruitment &amp; Retention Programme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8C" w:rsidRDefault="00CB648C" w:rsidP="00CB648C">
      <w:pPr>
        <w:spacing w:after="0" w:line="240" w:lineRule="auto"/>
      </w:pPr>
      <w:r>
        <w:separator/>
      </w:r>
    </w:p>
  </w:footnote>
  <w:footnote w:type="continuationSeparator" w:id="0">
    <w:p w:rsidR="00CB648C" w:rsidRDefault="00CB648C" w:rsidP="00CB64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48C" w:rsidRPr="00CB648C" w:rsidRDefault="00CB648C" w:rsidP="00CB648C">
    <w:pPr>
      <w:pStyle w:val="Header"/>
      <w:jc w:val="right"/>
    </w:pPr>
    <w:r>
      <w:t>Area 1: Pre-Recruitment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0pt;height:60pt" o:bullet="t">
        <v:imagedata r:id="rId1" o:title="Go"/>
      </v:shape>
    </w:pict>
  </w:numPicBullet>
  <w:abstractNum w:abstractNumId="0">
    <w:nsid w:val="13AD7DA6"/>
    <w:multiLevelType w:val="hybridMultilevel"/>
    <w:tmpl w:val="55FAC3BE"/>
    <w:lvl w:ilvl="0" w:tplc="2F705A64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C1564"/>
    <w:multiLevelType w:val="hybridMultilevel"/>
    <w:tmpl w:val="B2D2B02C"/>
    <w:lvl w:ilvl="0" w:tplc="7AF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B848B4"/>
    <w:multiLevelType w:val="hybridMultilevel"/>
    <w:tmpl w:val="A1AE2062"/>
    <w:lvl w:ilvl="0" w:tplc="114E1ABA">
      <w:start w:val="1"/>
      <w:numFmt w:val="decimal"/>
      <w:lvlText w:val="%1."/>
      <w:lvlJc w:val="left"/>
      <w:pPr>
        <w:ind w:left="720" w:hanging="360"/>
      </w:pPr>
      <w:rPr>
        <w:rFonts w:hint="default"/>
        <w:color w:val="CC0066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AA6ADE"/>
    <w:multiLevelType w:val="hybridMultilevel"/>
    <w:tmpl w:val="3EBC0F50"/>
    <w:lvl w:ilvl="0" w:tplc="7AF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56136"/>
    <w:multiLevelType w:val="hybridMultilevel"/>
    <w:tmpl w:val="6452157E"/>
    <w:lvl w:ilvl="0" w:tplc="4518168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B099A"/>
    <w:multiLevelType w:val="hybridMultilevel"/>
    <w:tmpl w:val="92100EA0"/>
    <w:lvl w:ilvl="0" w:tplc="5D4810A2">
      <w:start w:val="1"/>
      <w:numFmt w:val="decimal"/>
      <w:lvlText w:val="%1."/>
      <w:lvlJc w:val="left"/>
      <w:pPr>
        <w:ind w:left="720" w:hanging="360"/>
      </w:pPr>
      <w:rPr>
        <w:rFonts w:hint="default"/>
        <w:color w:val="CC0066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37026"/>
    <w:multiLevelType w:val="hybridMultilevel"/>
    <w:tmpl w:val="4AF85BCE"/>
    <w:lvl w:ilvl="0" w:tplc="7AF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3A57F6"/>
    <w:multiLevelType w:val="hybridMultilevel"/>
    <w:tmpl w:val="7C9A9C30"/>
    <w:lvl w:ilvl="0" w:tplc="8FEE21AE">
      <w:start w:val="1"/>
      <w:numFmt w:val="decimal"/>
      <w:lvlText w:val="%1."/>
      <w:lvlJc w:val="left"/>
      <w:pPr>
        <w:ind w:left="720" w:hanging="360"/>
      </w:pPr>
      <w:rPr>
        <w:rFonts w:hint="default"/>
        <w:color w:val="CC0066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201B7"/>
    <w:multiLevelType w:val="hybridMultilevel"/>
    <w:tmpl w:val="135863FC"/>
    <w:lvl w:ilvl="0" w:tplc="F56CCDF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D60093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514612"/>
    <w:multiLevelType w:val="hybridMultilevel"/>
    <w:tmpl w:val="BDF27DEA"/>
    <w:lvl w:ilvl="0" w:tplc="7AFC774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D60093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8C"/>
    <w:rsid w:val="000902AB"/>
    <w:rsid w:val="001A2F88"/>
    <w:rsid w:val="002744B2"/>
    <w:rsid w:val="002A3638"/>
    <w:rsid w:val="003B1BF8"/>
    <w:rsid w:val="00474ADD"/>
    <w:rsid w:val="005472FE"/>
    <w:rsid w:val="005510B4"/>
    <w:rsid w:val="0059174F"/>
    <w:rsid w:val="006F23C1"/>
    <w:rsid w:val="009E05AA"/>
    <w:rsid w:val="00CB648C"/>
    <w:rsid w:val="00CD7D05"/>
    <w:rsid w:val="00E06F84"/>
    <w:rsid w:val="00E23BB9"/>
    <w:rsid w:val="00E6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0902AB"/>
    <w:pPr>
      <w:ind w:left="720"/>
      <w:contextualSpacing/>
    </w:pPr>
  </w:style>
  <w:style w:type="table" w:styleId="TableGrid">
    <w:name w:val="Table Grid"/>
    <w:basedOn w:val="TableNormal"/>
    <w:uiPriority w:val="59"/>
    <w:rsid w:val="0009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0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4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48C"/>
  </w:style>
  <w:style w:type="paragraph" w:styleId="Footer">
    <w:name w:val="footer"/>
    <w:basedOn w:val="Normal"/>
    <w:link w:val="FooterChar"/>
    <w:uiPriority w:val="99"/>
    <w:unhideWhenUsed/>
    <w:rsid w:val="00CB64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48C"/>
  </w:style>
  <w:style w:type="paragraph" w:styleId="ListParagraph">
    <w:name w:val="List Paragraph"/>
    <w:basedOn w:val="Normal"/>
    <w:uiPriority w:val="34"/>
    <w:qFormat/>
    <w:rsid w:val="000902AB"/>
    <w:pPr>
      <w:ind w:left="720"/>
      <w:contextualSpacing/>
    </w:pPr>
  </w:style>
  <w:style w:type="table" w:styleId="TableGrid">
    <w:name w:val="Table Grid"/>
    <w:basedOn w:val="TableNormal"/>
    <w:uiPriority w:val="59"/>
    <w:rsid w:val="00090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660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diesgaelic.i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 Savage</dc:creator>
  <cp:lastModifiedBy>Lyn Savage</cp:lastModifiedBy>
  <cp:revision>5</cp:revision>
  <dcterms:created xsi:type="dcterms:W3CDTF">2013-07-07T18:30:00Z</dcterms:created>
  <dcterms:modified xsi:type="dcterms:W3CDTF">2013-07-12T14:08:00Z</dcterms:modified>
</cp:coreProperties>
</file>