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30" w:rsidRDefault="00915130" w:rsidP="00CB648C">
      <w:pPr>
        <w:jc w:val="center"/>
        <w:rPr>
          <w:rFonts w:ascii="Cooper Black" w:hAnsi="Cooper Black"/>
          <w:sz w:val="36"/>
          <w:szCs w:val="36"/>
          <w:u w:val="single"/>
        </w:rPr>
      </w:pPr>
      <w:r w:rsidRPr="00CB648C">
        <w:rPr>
          <w:rFonts w:ascii="Cooper Black" w:hAnsi="Cooper Black"/>
          <w:noProof/>
          <w:sz w:val="36"/>
          <w:szCs w:val="36"/>
          <w:u w:val="single"/>
          <w:lang w:eastAsia="en-IE"/>
        </w:rPr>
        <w:drawing>
          <wp:anchor distT="0" distB="0" distL="114300" distR="114300" simplePos="0" relativeHeight="251658240" behindDoc="0" locked="0" layoutInCell="1" allowOverlap="1" wp14:anchorId="64E20BB1" wp14:editId="4EE769B4">
            <wp:simplePos x="0" y="0"/>
            <wp:positionH relativeFrom="column">
              <wp:posOffset>-285750</wp:posOffset>
            </wp:positionH>
            <wp:positionV relativeFrom="paragraph">
              <wp:posOffset>-457200</wp:posOffset>
            </wp:positionV>
            <wp:extent cx="1143000" cy="594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594995"/>
                    </a:xfrm>
                    <a:prstGeom prst="rect">
                      <a:avLst/>
                    </a:prstGeom>
                  </pic:spPr>
                </pic:pic>
              </a:graphicData>
            </a:graphic>
            <wp14:sizeRelH relativeFrom="page">
              <wp14:pctWidth>0</wp14:pctWidth>
            </wp14:sizeRelH>
            <wp14:sizeRelV relativeFrom="page">
              <wp14:pctHeight>0</wp14:pctHeight>
            </wp14:sizeRelV>
          </wp:anchor>
        </w:drawing>
      </w:r>
    </w:p>
    <w:p w:rsidR="00CB648C" w:rsidRDefault="008F114F" w:rsidP="00CB648C">
      <w:pPr>
        <w:jc w:val="center"/>
        <w:rPr>
          <w:rFonts w:ascii="Cooper Black" w:hAnsi="Cooper Black"/>
          <w:sz w:val="36"/>
          <w:szCs w:val="36"/>
          <w:u w:val="single"/>
        </w:rPr>
      </w:pPr>
      <w:r>
        <w:rPr>
          <w:rFonts w:ascii="Cooper Black" w:hAnsi="Cooper Black"/>
          <w:sz w:val="36"/>
          <w:szCs w:val="36"/>
          <w:u w:val="single"/>
        </w:rPr>
        <w:t>MENTORING TRAINING</w:t>
      </w:r>
    </w:p>
    <w:p w:rsidR="00CB648C" w:rsidRDefault="00CB648C" w:rsidP="00CB648C">
      <w:pPr>
        <w:rPr>
          <w:sz w:val="24"/>
          <w:szCs w:val="24"/>
          <w:u w:val="single"/>
        </w:rPr>
      </w:pPr>
    </w:p>
    <w:p w:rsidR="003E07C4" w:rsidRPr="008F114F" w:rsidRDefault="008F114F" w:rsidP="008F114F">
      <w:pPr>
        <w:autoSpaceDE w:val="0"/>
        <w:autoSpaceDN w:val="0"/>
        <w:adjustRightInd w:val="0"/>
        <w:spacing w:after="0" w:line="240" w:lineRule="auto"/>
        <w:rPr>
          <w:rFonts w:cs="BookAntiqua-Italic"/>
          <w:i/>
          <w:iCs/>
        </w:rPr>
      </w:pPr>
      <w:r w:rsidRPr="008F114F">
        <w:rPr>
          <w:rFonts w:cs="BookAntiqua-Italic"/>
          <w:i/>
          <w:iCs/>
        </w:rPr>
        <w:t xml:space="preserve">Mentors can give new or existing volunteers the extra encouragement and support they need to be the best they can and increase retention rates. </w:t>
      </w:r>
    </w:p>
    <w:p w:rsidR="008F114F" w:rsidRPr="008F114F" w:rsidRDefault="008F114F" w:rsidP="008F114F">
      <w:pPr>
        <w:autoSpaceDE w:val="0"/>
        <w:autoSpaceDN w:val="0"/>
        <w:adjustRightInd w:val="0"/>
        <w:spacing w:after="0" w:line="240" w:lineRule="auto"/>
        <w:rPr>
          <w:rFonts w:cs="BookAntiqua-Italic"/>
          <w:i/>
          <w:iCs/>
        </w:rPr>
      </w:pPr>
    </w:p>
    <w:p w:rsidR="008F114F" w:rsidRPr="008F114F" w:rsidRDefault="008F114F" w:rsidP="008F114F">
      <w:pPr>
        <w:autoSpaceDE w:val="0"/>
        <w:autoSpaceDN w:val="0"/>
        <w:adjustRightInd w:val="0"/>
        <w:spacing w:after="0" w:line="240" w:lineRule="auto"/>
        <w:rPr>
          <w:rFonts w:cs="BookAntiqua-Bold"/>
          <w:b/>
          <w:bCs/>
        </w:rPr>
      </w:pPr>
    </w:p>
    <w:p w:rsidR="008F114F" w:rsidRPr="008F114F" w:rsidRDefault="008F114F" w:rsidP="008F114F">
      <w:pPr>
        <w:autoSpaceDE w:val="0"/>
        <w:autoSpaceDN w:val="0"/>
        <w:adjustRightInd w:val="0"/>
        <w:spacing w:after="0" w:line="240" w:lineRule="auto"/>
        <w:rPr>
          <w:rFonts w:cs="BookAntiqua-Bold"/>
          <w:b/>
          <w:bCs/>
          <w:color w:val="D60093"/>
        </w:rPr>
      </w:pPr>
      <w:r>
        <w:rPr>
          <w:rFonts w:cs="BookAntiqua-Bold"/>
          <w:b/>
          <w:bCs/>
          <w:color w:val="D60093"/>
        </w:rPr>
        <w:t>What is a M</w:t>
      </w:r>
      <w:r w:rsidRPr="008F114F">
        <w:rPr>
          <w:rFonts w:cs="BookAntiqua-Bold"/>
          <w:b/>
          <w:bCs/>
          <w:color w:val="D60093"/>
        </w:rPr>
        <w:t>entor?</w:t>
      </w:r>
    </w:p>
    <w:p w:rsidR="008F114F" w:rsidRPr="008F114F" w:rsidRDefault="008F114F" w:rsidP="008F114F">
      <w:pPr>
        <w:autoSpaceDE w:val="0"/>
        <w:autoSpaceDN w:val="0"/>
        <w:adjustRightInd w:val="0"/>
        <w:spacing w:after="0" w:line="240" w:lineRule="auto"/>
        <w:rPr>
          <w:rFonts w:cs="BookAntiqua-Bold"/>
          <w:b/>
          <w:bCs/>
        </w:rPr>
      </w:pPr>
    </w:p>
    <w:p w:rsidR="008F114F" w:rsidRDefault="008F114F" w:rsidP="008F114F">
      <w:pPr>
        <w:autoSpaceDE w:val="0"/>
        <w:autoSpaceDN w:val="0"/>
        <w:adjustRightInd w:val="0"/>
        <w:spacing w:after="0" w:line="240" w:lineRule="auto"/>
        <w:rPr>
          <w:rFonts w:cs="BookAntiqua"/>
        </w:rPr>
      </w:pPr>
      <w:r w:rsidRPr="008F114F">
        <w:rPr>
          <w:rFonts w:cs="BookAntiqua"/>
        </w:rPr>
        <w:t xml:space="preserve">A mentor is a caring and committed </w:t>
      </w:r>
      <w:r>
        <w:rPr>
          <w:rFonts w:cs="BookAntiqua"/>
        </w:rPr>
        <w:t xml:space="preserve">volunteer </w:t>
      </w:r>
      <w:r w:rsidR="005C2F63">
        <w:rPr>
          <w:rFonts w:cs="BookAntiqua"/>
        </w:rPr>
        <w:t>willing to support and help improve other volunteers in your club</w:t>
      </w:r>
      <w:r>
        <w:rPr>
          <w:rFonts w:cs="BookAntiqua"/>
        </w:rPr>
        <w:t xml:space="preserve">. By </w:t>
      </w:r>
      <w:r w:rsidRPr="008F114F">
        <w:rPr>
          <w:rFonts w:cs="BookAntiqua"/>
        </w:rPr>
        <w:t>spending a few hours a week sharing activities, liste</w:t>
      </w:r>
      <w:r>
        <w:rPr>
          <w:rFonts w:cs="BookAntiqua"/>
        </w:rPr>
        <w:t xml:space="preserve">ning, encouraging, challenging, </w:t>
      </w:r>
      <w:r w:rsidRPr="008F114F">
        <w:rPr>
          <w:rFonts w:cs="BookAntiqua"/>
        </w:rPr>
        <w:t>and building skills and self-reliance, volunteer</w:t>
      </w:r>
      <w:r>
        <w:rPr>
          <w:rFonts w:cs="BookAntiqua"/>
        </w:rPr>
        <w:t xml:space="preserve"> mentors can help </w:t>
      </w:r>
      <w:r w:rsidR="005C2F63">
        <w:rPr>
          <w:rFonts w:cs="BookAntiqua"/>
        </w:rPr>
        <w:t>volunteers</w:t>
      </w:r>
      <w:r>
        <w:rPr>
          <w:rFonts w:cs="BookAntiqua"/>
        </w:rPr>
        <w:t xml:space="preserve"> from </w:t>
      </w:r>
      <w:r w:rsidR="005C2F63">
        <w:rPr>
          <w:rFonts w:cs="BookAntiqua"/>
        </w:rPr>
        <w:t>the beginning</w:t>
      </w:r>
      <w:r w:rsidRPr="008F114F">
        <w:rPr>
          <w:rFonts w:cs="BookAntiqua"/>
        </w:rPr>
        <w:t xml:space="preserve"> through </w:t>
      </w:r>
      <w:r w:rsidR="005C2F63">
        <w:rPr>
          <w:rFonts w:cs="BookAntiqua"/>
        </w:rPr>
        <w:t>to achieving</w:t>
      </w:r>
      <w:r w:rsidRPr="008F114F">
        <w:rPr>
          <w:rFonts w:cs="BookAntiqua"/>
        </w:rPr>
        <w:t xml:space="preserve"> success</w:t>
      </w:r>
      <w:r w:rsidR="005C2F63">
        <w:rPr>
          <w:rFonts w:cs="BookAntiqua"/>
        </w:rPr>
        <w:t xml:space="preserve"> no matter how that is measured</w:t>
      </w:r>
      <w:r w:rsidRPr="008F114F">
        <w:rPr>
          <w:rFonts w:cs="BookAntiqua"/>
        </w:rPr>
        <w:t>.</w:t>
      </w:r>
      <w:r>
        <w:rPr>
          <w:rFonts w:cs="BookAntiqua"/>
        </w:rPr>
        <w:t xml:space="preserve"> </w:t>
      </w:r>
    </w:p>
    <w:p w:rsidR="005C2F63" w:rsidRDefault="005C2F63" w:rsidP="008F114F">
      <w:pPr>
        <w:autoSpaceDE w:val="0"/>
        <w:autoSpaceDN w:val="0"/>
        <w:adjustRightInd w:val="0"/>
        <w:spacing w:after="0" w:line="240" w:lineRule="auto"/>
        <w:rPr>
          <w:rFonts w:cs="BookAntiqua"/>
        </w:rPr>
      </w:pPr>
    </w:p>
    <w:p w:rsidR="005C2F63" w:rsidRPr="008F114F" w:rsidRDefault="005C2F63" w:rsidP="008F114F">
      <w:pPr>
        <w:autoSpaceDE w:val="0"/>
        <w:autoSpaceDN w:val="0"/>
        <w:adjustRightInd w:val="0"/>
        <w:spacing w:after="0" w:line="240" w:lineRule="auto"/>
        <w:rPr>
          <w:rFonts w:cs="BookAntiqua"/>
        </w:rPr>
      </w:pPr>
    </w:p>
    <w:p w:rsidR="008F114F" w:rsidRPr="008F114F" w:rsidRDefault="008F114F" w:rsidP="008F114F">
      <w:pPr>
        <w:autoSpaceDE w:val="0"/>
        <w:autoSpaceDN w:val="0"/>
        <w:adjustRightInd w:val="0"/>
        <w:spacing w:after="0" w:line="240" w:lineRule="auto"/>
        <w:rPr>
          <w:rFonts w:cs="BookAntiqua-Bold"/>
          <w:b/>
          <w:bCs/>
          <w:color w:val="D60093"/>
        </w:rPr>
      </w:pPr>
      <w:r w:rsidRPr="008F114F">
        <w:rPr>
          <w:rFonts w:cs="BookAntiqua-Bold"/>
          <w:b/>
          <w:bCs/>
          <w:color w:val="D60093"/>
        </w:rPr>
        <w:t>Why Mentor?</w:t>
      </w:r>
    </w:p>
    <w:p w:rsidR="008F114F" w:rsidRPr="008F114F" w:rsidRDefault="008F114F" w:rsidP="008F114F">
      <w:pPr>
        <w:autoSpaceDE w:val="0"/>
        <w:autoSpaceDN w:val="0"/>
        <w:adjustRightInd w:val="0"/>
        <w:spacing w:after="0" w:line="240" w:lineRule="auto"/>
        <w:rPr>
          <w:rFonts w:cs="BookAntiqua-Bold"/>
          <w:b/>
          <w:bCs/>
        </w:rPr>
      </w:pPr>
    </w:p>
    <w:p w:rsidR="008F114F" w:rsidRDefault="008F114F" w:rsidP="008F114F">
      <w:pPr>
        <w:autoSpaceDE w:val="0"/>
        <w:autoSpaceDN w:val="0"/>
        <w:adjustRightInd w:val="0"/>
        <w:spacing w:after="0" w:line="240" w:lineRule="auto"/>
        <w:rPr>
          <w:rFonts w:cs="BookAntiqua"/>
        </w:rPr>
      </w:pPr>
      <w:r w:rsidRPr="008F114F">
        <w:rPr>
          <w:rFonts w:cs="BookAntiqua"/>
        </w:rPr>
        <w:t>Consider becoming a mentor if you enjoy spending</w:t>
      </w:r>
      <w:r>
        <w:rPr>
          <w:rFonts w:cs="BookAntiqua"/>
        </w:rPr>
        <w:t xml:space="preserve"> time with </w:t>
      </w:r>
      <w:r w:rsidR="005C2F63">
        <w:rPr>
          <w:rFonts w:cs="BookAntiqua"/>
        </w:rPr>
        <w:t>other volunteers</w:t>
      </w:r>
      <w:r>
        <w:rPr>
          <w:rFonts w:cs="BookAntiqua"/>
        </w:rPr>
        <w:t xml:space="preserve"> and are </w:t>
      </w:r>
      <w:r w:rsidRPr="008F114F">
        <w:rPr>
          <w:rFonts w:cs="BookAntiqua"/>
        </w:rPr>
        <w:t xml:space="preserve">concerned about their success. </w:t>
      </w:r>
      <w:r w:rsidR="005C2F63">
        <w:rPr>
          <w:rFonts w:cs="BookAntiqua"/>
        </w:rPr>
        <w:t xml:space="preserve">Clubs benefit </w:t>
      </w:r>
      <w:r>
        <w:rPr>
          <w:rFonts w:cs="BookAntiqua"/>
        </w:rPr>
        <w:t xml:space="preserve">from a spectrum of </w:t>
      </w:r>
      <w:r w:rsidRPr="008F114F">
        <w:rPr>
          <w:rFonts w:cs="BookAntiqua"/>
        </w:rPr>
        <w:t xml:space="preserve">community support that includes adult role models from </w:t>
      </w:r>
      <w:r>
        <w:rPr>
          <w:rFonts w:cs="BookAntiqua"/>
        </w:rPr>
        <w:t xml:space="preserve">all walks of life. People often </w:t>
      </w:r>
      <w:r w:rsidRPr="008F114F">
        <w:rPr>
          <w:rFonts w:cs="BookAntiqua"/>
        </w:rPr>
        <w:t>become mentors to:</w:t>
      </w:r>
    </w:p>
    <w:p w:rsidR="008F114F" w:rsidRPr="008F114F" w:rsidRDefault="008F114F" w:rsidP="008F114F">
      <w:pPr>
        <w:autoSpaceDE w:val="0"/>
        <w:autoSpaceDN w:val="0"/>
        <w:adjustRightInd w:val="0"/>
        <w:spacing w:after="0" w:line="240" w:lineRule="auto"/>
        <w:rPr>
          <w:rFonts w:cs="BookAntiqua"/>
        </w:rPr>
      </w:pPr>
    </w:p>
    <w:p w:rsidR="008F114F" w:rsidRPr="005C2F63" w:rsidRDefault="005C2F63" w:rsidP="005C2F63">
      <w:pPr>
        <w:pStyle w:val="ListParagraph"/>
        <w:numPr>
          <w:ilvl w:val="0"/>
          <w:numId w:val="14"/>
        </w:numPr>
        <w:autoSpaceDE w:val="0"/>
        <w:autoSpaceDN w:val="0"/>
        <w:adjustRightInd w:val="0"/>
        <w:spacing w:after="0" w:line="240" w:lineRule="auto"/>
        <w:rPr>
          <w:rFonts w:cs="BookAntiqua"/>
        </w:rPr>
      </w:pPr>
      <w:r>
        <w:rPr>
          <w:rFonts w:cs="BookAntiqua"/>
        </w:rPr>
        <w:t>Make a difference to another volunteer</w:t>
      </w:r>
      <w:r w:rsidR="008F114F" w:rsidRPr="005C2F63">
        <w:rPr>
          <w:rFonts w:cs="BookAntiqua"/>
        </w:rPr>
        <w:t>;</w:t>
      </w:r>
    </w:p>
    <w:p w:rsidR="008F114F" w:rsidRPr="005C2F63" w:rsidRDefault="008F114F" w:rsidP="005C2F63">
      <w:pPr>
        <w:pStyle w:val="ListParagraph"/>
        <w:numPr>
          <w:ilvl w:val="0"/>
          <w:numId w:val="14"/>
        </w:numPr>
        <w:autoSpaceDE w:val="0"/>
        <w:autoSpaceDN w:val="0"/>
        <w:adjustRightInd w:val="0"/>
        <w:spacing w:after="0" w:line="240" w:lineRule="auto"/>
        <w:rPr>
          <w:rFonts w:cs="BookAntiqua"/>
        </w:rPr>
      </w:pPr>
      <w:r w:rsidRPr="005C2F63">
        <w:rPr>
          <w:rFonts w:cs="BookAntiqua"/>
        </w:rPr>
        <w:t xml:space="preserve">Gain a sense of </w:t>
      </w:r>
      <w:proofErr w:type="spellStart"/>
      <w:r w:rsidRPr="005C2F63">
        <w:rPr>
          <w:rFonts w:cs="BookAntiqua"/>
        </w:rPr>
        <w:t>fulfillment</w:t>
      </w:r>
      <w:proofErr w:type="spellEnd"/>
      <w:r w:rsidRPr="005C2F63">
        <w:rPr>
          <w:rFonts w:cs="BookAntiqua"/>
        </w:rPr>
        <w:t xml:space="preserve"> from helping </w:t>
      </w:r>
      <w:r w:rsidR="005C2F63">
        <w:rPr>
          <w:rFonts w:cs="BookAntiqua"/>
        </w:rPr>
        <w:t>other people</w:t>
      </w:r>
      <w:r w:rsidRPr="005C2F63">
        <w:rPr>
          <w:rFonts w:cs="BookAntiqua"/>
        </w:rPr>
        <w:t>;</w:t>
      </w:r>
    </w:p>
    <w:p w:rsidR="008F114F" w:rsidRPr="005C2F63" w:rsidRDefault="008F114F" w:rsidP="005C2F63">
      <w:pPr>
        <w:pStyle w:val="ListParagraph"/>
        <w:numPr>
          <w:ilvl w:val="0"/>
          <w:numId w:val="14"/>
        </w:numPr>
        <w:autoSpaceDE w:val="0"/>
        <w:autoSpaceDN w:val="0"/>
        <w:adjustRightInd w:val="0"/>
        <w:spacing w:after="0" w:line="240" w:lineRule="auto"/>
        <w:rPr>
          <w:rFonts w:cs="BookAntiqua"/>
        </w:rPr>
      </w:pPr>
      <w:r w:rsidRPr="005C2F63">
        <w:rPr>
          <w:rFonts w:cs="BookAntiqua"/>
        </w:rPr>
        <w:t xml:space="preserve">Help </w:t>
      </w:r>
      <w:r w:rsidR="005C2F63">
        <w:rPr>
          <w:rFonts w:cs="BookAntiqua"/>
        </w:rPr>
        <w:t>volunteers</w:t>
      </w:r>
      <w:r w:rsidRPr="005C2F63">
        <w:rPr>
          <w:rFonts w:cs="BookAntiqua"/>
        </w:rPr>
        <w:t xml:space="preserve"> increase their success;</w:t>
      </w:r>
    </w:p>
    <w:p w:rsidR="008F114F" w:rsidRPr="005C2F63" w:rsidRDefault="005C2F63" w:rsidP="005C2F63">
      <w:pPr>
        <w:pStyle w:val="ListParagraph"/>
        <w:numPr>
          <w:ilvl w:val="0"/>
          <w:numId w:val="14"/>
        </w:numPr>
        <w:autoSpaceDE w:val="0"/>
        <w:autoSpaceDN w:val="0"/>
        <w:adjustRightInd w:val="0"/>
        <w:spacing w:after="0" w:line="240" w:lineRule="auto"/>
        <w:rPr>
          <w:rFonts w:cs="BookAntiqua-Italic"/>
          <w:i/>
          <w:iCs/>
        </w:rPr>
      </w:pPr>
      <w:r>
        <w:rPr>
          <w:rFonts w:cs="BookAntiqua"/>
        </w:rPr>
        <w:t xml:space="preserve">Ensure volunteers are aware of their role in the club. </w:t>
      </w:r>
    </w:p>
    <w:p w:rsidR="005C2F63" w:rsidRDefault="005C2F63" w:rsidP="005C2F63">
      <w:pPr>
        <w:autoSpaceDE w:val="0"/>
        <w:autoSpaceDN w:val="0"/>
        <w:adjustRightInd w:val="0"/>
        <w:spacing w:after="0" w:line="240" w:lineRule="auto"/>
        <w:rPr>
          <w:rFonts w:cs="BookAntiqua-Italic"/>
          <w:i/>
          <w:iCs/>
        </w:rPr>
      </w:pPr>
    </w:p>
    <w:p w:rsidR="005C2F63" w:rsidRDefault="005C2F63" w:rsidP="005C2F63">
      <w:pPr>
        <w:autoSpaceDE w:val="0"/>
        <w:autoSpaceDN w:val="0"/>
        <w:adjustRightInd w:val="0"/>
        <w:spacing w:after="0" w:line="240" w:lineRule="auto"/>
        <w:rPr>
          <w:rFonts w:cs="BookAntiqua-Italic"/>
          <w:i/>
          <w:iCs/>
        </w:rPr>
      </w:pPr>
    </w:p>
    <w:p w:rsidR="005C2F63" w:rsidRDefault="005C2F63" w:rsidP="005C2F63">
      <w:pPr>
        <w:autoSpaceDE w:val="0"/>
        <w:autoSpaceDN w:val="0"/>
        <w:adjustRightInd w:val="0"/>
        <w:spacing w:after="0" w:line="240" w:lineRule="auto"/>
        <w:rPr>
          <w:rFonts w:cs="BookAntiqua-Bold"/>
          <w:b/>
          <w:bCs/>
          <w:color w:val="000000"/>
        </w:rPr>
      </w:pPr>
      <w:r>
        <w:rPr>
          <w:rFonts w:cs="BookAntiqua-Bold"/>
          <w:b/>
          <w:bCs/>
          <w:color w:val="D60093"/>
        </w:rPr>
        <w:t>How Can I be Most Effective as a M</w:t>
      </w:r>
      <w:r w:rsidRPr="005C2F63">
        <w:rPr>
          <w:rFonts w:cs="BookAntiqua-Bold"/>
          <w:b/>
          <w:bCs/>
          <w:color w:val="D60093"/>
        </w:rPr>
        <w:t>entor?</w:t>
      </w:r>
    </w:p>
    <w:p w:rsidR="005C2F63" w:rsidRPr="005C2F63" w:rsidRDefault="005C2F63" w:rsidP="005C2F63">
      <w:pPr>
        <w:autoSpaceDE w:val="0"/>
        <w:autoSpaceDN w:val="0"/>
        <w:adjustRightInd w:val="0"/>
        <w:spacing w:after="0" w:line="240" w:lineRule="auto"/>
        <w:rPr>
          <w:rFonts w:cs="BookAntiqua-Bold"/>
          <w:b/>
          <w:bCs/>
          <w:color w:val="000000"/>
        </w:rPr>
      </w:pPr>
    </w:p>
    <w:p w:rsidR="005C2F63" w:rsidRPr="005C2F63" w:rsidRDefault="005C2F63" w:rsidP="005C2F63">
      <w:pPr>
        <w:pStyle w:val="ListParagraph"/>
        <w:numPr>
          <w:ilvl w:val="0"/>
          <w:numId w:val="16"/>
        </w:numPr>
        <w:autoSpaceDE w:val="0"/>
        <w:autoSpaceDN w:val="0"/>
        <w:adjustRightInd w:val="0"/>
        <w:spacing w:after="0" w:line="240" w:lineRule="auto"/>
        <w:rPr>
          <w:rFonts w:cs="BookAntiqua"/>
          <w:color w:val="000000"/>
        </w:rPr>
      </w:pPr>
      <w:r w:rsidRPr="005C2F63">
        <w:rPr>
          <w:rFonts w:cs="BookAntiqua-Bold"/>
          <w:b/>
          <w:bCs/>
          <w:color w:val="000000"/>
        </w:rPr>
        <w:t xml:space="preserve">Be an advocate and a role model. </w:t>
      </w:r>
    </w:p>
    <w:p w:rsidR="005C2F63" w:rsidRDefault="005C2F63" w:rsidP="005C2F63">
      <w:pPr>
        <w:pStyle w:val="ListParagraph"/>
        <w:autoSpaceDE w:val="0"/>
        <w:autoSpaceDN w:val="0"/>
        <w:adjustRightInd w:val="0"/>
        <w:spacing w:after="0" w:line="240" w:lineRule="auto"/>
        <w:rPr>
          <w:rFonts w:cs="BookAntiqua"/>
          <w:color w:val="000000"/>
        </w:rPr>
      </w:pPr>
      <w:r w:rsidRPr="005C2F63">
        <w:rPr>
          <w:rFonts w:cs="BookAntiqua"/>
          <w:color w:val="000000"/>
        </w:rPr>
        <w:t xml:space="preserve">Your role is not to replace </w:t>
      </w:r>
      <w:r>
        <w:rPr>
          <w:rFonts w:cs="BookAntiqua"/>
          <w:color w:val="000000"/>
        </w:rPr>
        <w:t xml:space="preserve">club committees </w:t>
      </w:r>
      <w:r w:rsidRPr="005C2F63">
        <w:rPr>
          <w:rFonts w:cs="BookAntiqua"/>
          <w:color w:val="000000"/>
        </w:rPr>
        <w:t>or serve as an authority</w:t>
      </w:r>
      <w:r>
        <w:rPr>
          <w:rFonts w:cs="BookAntiqua"/>
          <w:color w:val="000000"/>
        </w:rPr>
        <w:t xml:space="preserve"> figure but to offer direction and support. </w:t>
      </w:r>
    </w:p>
    <w:p w:rsidR="005C2F63" w:rsidRPr="005C2F63" w:rsidRDefault="005C2F63" w:rsidP="005C2F63">
      <w:pPr>
        <w:autoSpaceDE w:val="0"/>
        <w:autoSpaceDN w:val="0"/>
        <w:adjustRightInd w:val="0"/>
        <w:spacing w:after="0" w:line="240" w:lineRule="auto"/>
        <w:rPr>
          <w:rFonts w:cs="BookAntiqua"/>
          <w:color w:val="000000"/>
        </w:rPr>
      </w:pPr>
    </w:p>
    <w:p w:rsidR="005C2F63" w:rsidRPr="005C2F63" w:rsidRDefault="005C2F63" w:rsidP="005C2F63">
      <w:pPr>
        <w:pStyle w:val="ListParagraph"/>
        <w:numPr>
          <w:ilvl w:val="0"/>
          <w:numId w:val="16"/>
        </w:numPr>
        <w:autoSpaceDE w:val="0"/>
        <w:autoSpaceDN w:val="0"/>
        <w:adjustRightInd w:val="0"/>
        <w:spacing w:after="0" w:line="240" w:lineRule="auto"/>
        <w:rPr>
          <w:rFonts w:cs="BookAntiqua"/>
          <w:color w:val="000000"/>
        </w:rPr>
      </w:pPr>
      <w:r w:rsidRPr="005C2F63">
        <w:rPr>
          <w:rFonts w:cs="BookAntiqua-Bold"/>
          <w:b/>
          <w:bCs/>
          <w:color w:val="000000"/>
        </w:rPr>
        <w:t xml:space="preserve">Be consistent and maintain regular contact. </w:t>
      </w:r>
    </w:p>
    <w:p w:rsidR="005C2F63" w:rsidRDefault="00323C76" w:rsidP="00323C76">
      <w:pPr>
        <w:pStyle w:val="ListParagraph"/>
        <w:autoSpaceDE w:val="0"/>
        <w:autoSpaceDN w:val="0"/>
        <w:adjustRightInd w:val="0"/>
        <w:spacing w:after="0" w:line="240" w:lineRule="auto"/>
        <w:rPr>
          <w:rFonts w:cs="BookAntiqua"/>
          <w:color w:val="000000"/>
        </w:rPr>
      </w:pPr>
      <w:r>
        <w:rPr>
          <w:rFonts w:cs="BookAntiqua"/>
          <w:color w:val="000000"/>
        </w:rPr>
        <w:t>Volunteering for the first time can be difficult for people in the club and they will really appreciate the contact from a mentor</w:t>
      </w:r>
      <w:r w:rsidR="005C2F63" w:rsidRPr="005C2F63">
        <w:rPr>
          <w:rFonts w:cs="BookAntiqua"/>
          <w:color w:val="000000"/>
        </w:rPr>
        <w:t>. One of the best ways to build trust is to be a patient and regular presence</w:t>
      </w:r>
      <w:r>
        <w:rPr>
          <w:rFonts w:cs="BookAntiqua"/>
          <w:color w:val="000000"/>
        </w:rPr>
        <w:t xml:space="preserve"> with the volunteer but also allow them to think for themselves also. </w:t>
      </w:r>
    </w:p>
    <w:p w:rsidR="00323C76" w:rsidRPr="00323C76" w:rsidRDefault="00323C76" w:rsidP="00323C76">
      <w:pPr>
        <w:pStyle w:val="ListParagraph"/>
        <w:autoSpaceDE w:val="0"/>
        <w:autoSpaceDN w:val="0"/>
        <w:adjustRightInd w:val="0"/>
        <w:spacing w:after="0" w:line="240" w:lineRule="auto"/>
        <w:rPr>
          <w:rFonts w:cs="BookAntiqua"/>
          <w:color w:val="000000"/>
        </w:rPr>
      </w:pPr>
    </w:p>
    <w:p w:rsidR="00323C76" w:rsidRPr="00323C76" w:rsidRDefault="005C2F63" w:rsidP="005C2F63">
      <w:pPr>
        <w:pStyle w:val="ListParagraph"/>
        <w:numPr>
          <w:ilvl w:val="0"/>
          <w:numId w:val="16"/>
        </w:numPr>
        <w:autoSpaceDE w:val="0"/>
        <w:autoSpaceDN w:val="0"/>
        <w:adjustRightInd w:val="0"/>
        <w:spacing w:after="0" w:line="240" w:lineRule="auto"/>
        <w:rPr>
          <w:rFonts w:cs="BookAntiqua"/>
          <w:color w:val="000000"/>
        </w:rPr>
      </w:pPr>
      <w:r w:rsidRPr="005C2F63">
        <w:rPr>
          <w:rFonts w:cs="BookAntiqua-Bold"/>
          <w:b/>
          <w:bCs/>
          <w:color w:val="000000"/>
        </w:rPr>
        <w:t xml:space="preserve">Set realistic goals and expectations. </w:t>
      </w:r>
    </w:p>
    <w:p w:rsidR="005C2F63" w:rsidRDefault="005C2F63" w:rsidP="00323C76">
      <w:pPr>
        <w:pStyle w:val="ListParagraph"/>
        <w:autoSpaceDE w:val="0"/>
        <w:autoSpaceDN w:val="0"/>
        <w:adjustRightInd w:val="0"/>
        <w:spacing w:after="0" w:line="240" w:lineRule="auto"/>
        <w:rPr>
          <w:rFonts w:cs="BookAntiqua"/>
          <w:color w:val="000000"/>
        </w:rPr>
      </w:pPr>
      <w:r w:rsidRPr="005C2F63">
        <w:rPr>
          <w:rFonts w:cs="BookAntiqua"/>
          <w:color w:val="000000"/>
        </w:rPr>
        <w:t>Work to build a trusting relationship first. Changes such</w:t>
      </w:r>
      <w:r w:rsidR="00323C76">
        <w:rPr>
          <w:rFonts w:cs="BookAntiqua"/>
          <w:color w:val="000000"/>
        </w:rPr>
        <w:t xml:space="preserve"> </w:t>
      </w:r>
      <w:r w:rsidRPr="00323C76">
        <w:rPr>
          <w:rFonts w:cs="BookAntiqua"/>
          <w:color w:val="000000"/>
        </w:rPr>
        <w:t xml:space="preserve">as improved </w:t>
      </w:r>
      <w:r w:rsidR="00323C76">
        <w:rPr>
          <w:rFonts w:cs="BookAntiqua"/>
          <w:color w:val="000000"/>
        </w:rPr>
        <w:t xml:space="preserve">coaching </w:t>
      </w:r>
      <w:r w:rsidRPr="00323C76">
        <w:rPr>
          <w:rFonts w:cs="BookAntiqua"/>
          <w:color w:val="000000"/>
        </w:rPr>
        <w:t xml:space="preserve">performance take time. Achieving short-term goals (e.g., </w:t>
      </w:r>
      <w:r w:rsidR="00323C76">
        <w:rPr>
          <w:rFonts w:cs="BookAntiqua"/>
          <w:color w:val="000000"/>
        </w:rPr>
        <w:t>taking the warm up</w:t>
      </w:r>
      <w:r w:rsidRPr="00323C76">
        <w:rPr>
          <w:rFonts w:cs="BookAntiqua"/>
          <w:color w:val="000000"/>
        </w:rPr>
        <w:t>) can build confidence and motivation to tackle long term goals.</w:t>
      </w:r>
    </w:p>
    <w:p w:rsidR="00323C76" w:rsidRPr="00323C76" w:rsidRDefault="00323C76" w:rsidP="00323C76">
      <w:pPr>
        <w:pStyle w:val="ListParagraph"/>
        <w:autoSpaceDE w:val="0"/>
        <w:autoSpaceDN w:val="0"/>
        <w:adjustRightInd w:val="0"/>
        <w:spacing w:after="0" w:line="240" w:lineRule="auto"/>
        <w:rPr>
          <w:rFonts w:cs="BookAntiqua"/>
          <w:color w:val="000000"/>
        </w:rPr>
      </w:pPr>
    </w:p>
    <w:p w:rsidR="00323C76" w:rsidRPr="00323C76" w:rsidRDefault="005C2F63" w:rsidP="005C2F63">
      <w:pPr>
        <w:pStyle w:val="ListParagraph"/>
        <w:numPr>
          <w:ilvl w:val="0"/>
          <w:numId w:val="16"/>
        </w:numPr>
        <w:autoSpaceDE w:val="0"/>
        <w:autoSpaceDN w:val="0"/>
        <w:adjustRightInd w:val="0"/>
        <w:spacing w:after="0" w:line="240" w:lineRule="auto"/>
        <w:rPr>
          <w:rFonts w:cs="BookAntiqua"/>
          <w:color w:val="000000"/>
        </w:rPr>
      </w:pPr>
      <w:r w:rsidRPr="005C2F63">
        <w:rPr>
          <w:rFonts w:cs="BookAntiqua-Bold"/>
          <w:b/>
          <w:bCs/>
          <w:color w:val="000000"/>
        </w:rPr>
        <w:t xml:space="preserve">Give your mentee voice and choice in deciding on activities. </w:t>
      </w:r>
    </w:p>
    <w:p w:rsidR="005C2F63" w:rsidRDefault="005C2F63" w:rsidP="00323C76">
      <w:pPr>
        <w:pStyle w:val="ListParagraph"/>
        <w:autoSpaceDE w:val="0"/>
        <w:autoSpaceDN w:val="0"/>
        <w:adjustRightInd w:val="0"/>
        <w:spacing w:after="0" w:line="240" w:lineRule="auto"/>
        <w:rPr>
          <w:rFonts w:cs="BookAntiqua"/>
          <w:color w:val="000000"/>
        </w:rPr>
      </w:pPr>
      <w:r w:rsidRPr="005C2F63">
        <w:rPr>
          <w:rFonts w:cs="BookAntiqua"/>
          <w:color w:val="000000"/>
        </w:rPr>
        <w:t>Provide a range of activity</w:t>
      </w:r>
      <w:r w:rsidR="00323C76">
        <w:rPr>
          <w:rFonts w:cs="BookAntiqua"/>
          <w:color w:val="000000"/>
        </w:rPr>
        <w:t xml:space="preserve"> </w:t>
      </w:r>
      <w:r w:rsidRPr="00323C76">
        <w:rPr>
          <w:rFonts w:cs="BookAntiqua"/>
          <w:color w:val="000000"/>
        </w:rPr>
        <w:t xml:space="preserve">choices for </w:t>
      </w:r>
      <w:r w:rsidR="00323C76">
        <w:rPr>
          <w:rFonts w:cs="BookAntiqua"/>
          <w:color w:val="000000"/>
        </w:rPr>
        <w:t>the volunteer role</w:t>
      </w:r>
      <w:r w:rsidRPr="00323C76">
        <w:rPr>
          <w:rFonts w:cs="BookAntiqua"/>
          <w:color w:val="000000"/>
        </w:rPr>
        <w:t xml:space="preserve">. </w:t>
      </w:r>
      <w:r w:rsidR="0076751C">
        <w:rPr>
          <w:rFonts w:cs="BookAntiqua"/>
          <w:color w:val="000000"/>
        </w:rPr>
        <w:t>People</w:t>
      </w:r>
      <w:r w:rsidRPr="00323C76">
        <w:rPr>
          <w:rFonts w:cs="BookAntiqua"/>
          <w:color w:val="000000"/>
        </w:rPr>
        <w:t xml:space="preserve"> feel more invested in the relationship if they can exercise some</w:t>
      </w:r>
      <w:r w:rsidR="00323C76">
        <w:rPr>
          <w:rFonts w:cs="BookAntiqua"/>
          <w:color w:val="000000"/>
        </w:rPr>
        <w:t xml:space="preserve"> </w:t>
      </w:r>
      <w:r w:rsidRPr="00323C76">
        <w:rPr>
          <w:rFonts w:cs="BookAntiqua"/>
          <w:color w:val="000000"/>
        </w:rPr>
        <w:t>control.</w:t>
      </w:r>
    </w:p>
    <w:p w:rsidR="00323C76" w:rsidRPr="00323C76" w:rsidRDefault="00323C76" w:rsidP="00323C76">
      <w:pPr>
        <w:pStyle w:val="ListParagraph"/>
        <w:autoSpaceDE w:val="0"/>
        <w:autoSpaceDN w:val="0"/>
        <w:adjustRightInd w:val="0"/>
        <w:spacing w:after="0" w:line="240" w:lineRule="auto"/>
        <w:rPr>
          <w:rFonts w:cs="BookAntiqua"/>
          <w:color w:val="000000"/>
        </w:rPr>
      </w:pPr>
    </w:p>
    <w:p w:rsidR="0076751C" w:rsidRPr="0076751C" w:rsidRDefault="005C2F63" w:rsidP="005C2F63">
      <w:pPr>
        <w:pStyle w:val="ListParagraph"/>
        <w:numPr>
          <w:ilvl w:val="0"/>
          <w:numId w:val="16"/>
        </w:numPr>
        <w:autoSpaceDE w:val="0"/>
        <w:autoSpaceDN w:val="0"/>
        <w:adjustRightInd w:val="0"/>
        <w:spacing w:after="0" w:line="240" w:lineRule="auto"/>
        <w:rPr>
          <w:rFonts w:cs="BookAntiqua"/>
          <w:color w:val="000000"/>
        </w:rPr>
      </w:pPr>
      <w:r w:rsidRPr="005C2F63">
        <w:rPr>
          <w:rFonts w:cs="BookAntiqua-Bold"/>
          <w:b/>
          <w:bCs/>
          <w:color w:val="000000"/>
        </w:rPr>
        <w:lastRenderedPageBreak/>
        <w:t xml:space="preserve">Be positive. </w:t>
      </w:r>
    </w:p>
    <w:p w:rsidR="005C2F63" w:rsidRDefault="005C2F63" w:rsidP="0076751C">
      <w:pPr>
        <w:pStyle w:val="ListParagraph"/>
        <w:autoSpaceDE w:val="0"/>
        <w:autoSpaceDN w:val="0"/>
        <w:adjustRightInd w:val="0"/>
        <w:spacing w:after="0" w:line="240" w:lineRule="auto"/>
        <w:rPr>
          <w:rFonts w:cs="BookAntiqua"/>
          <w:color w:val="000000"/>
        </w:rPr>
      </w:pPr>
      <w:r w:rsidRPr="005C2F63">
        <w:rPr>
          <w:rFonts w:cs="BookAntiqua"/>
          <w:color w:val="000000"/>
        </w:rPr>
        <w:t>Offer frequent encouragement and expressions of direct confidence. Notice and</w:t>
      </w:r>
      <w:r w:rsidR="0076751C">
        <w:rPr>
          <w:rFonts w:cs="BookAntiqua"/>
          <w:color w:val="000000"/>
        </w:rPr>
        <w:t xml:space="preserve"> </w:t>
      </w:r>
      <w:r w:rsidRPr="0076751C">
        <w:rPr>
          <w:rFonts w:cs="BookAntiqua"/>
          <w:color w:val="000000"/>
        </w:rPr>
        <w:t>remark on positive behavio</w:t>
      </w:r>
      <w:r w:rsidR="0076751C">
        <w:rPr>
          <w:rFonts w:cs="BookAntiqua"/>
          <w:color w:val="000000"/>
        </w:rPr>
        <w:t>u</w:t>
      </w:r>
      <w:r w:rsidRPr="0076751C">
        <w:rPr>
          <w:rFonts w:cs="BookAntiqua"/>
          <w:color w:val="000000"/>
        </w:rPr>
        <w:t>rs.</w:t>
      </w:r>
    </w:p>
    <w:p w:rsidR="0076751C" w:rsidRPr="0076751C" w:rsidRDefault="0076751C" w:rsidP="0076751C">
      <w:pPr>
        <w:pStyle w:val="ListParagraph"/>
        <w:autoSpaceDE w:val="0"/>
        <w:autoSpaceDN w:val="0"/>
        <w:adjustRightInd w:val="0"/>
        <w:spacing w:after="0" w:line="240" w:lineRule="auto"/>
        <w:rPr>
          <w:rFonts w:cs="BookAntiqua"/>
          <w:color w:val="000000"/>
        </w:rPr>
      </w:pPr>
    </w:p>
    <w:p w:rsidR="0076751C" w:rsidRDefault="005C2F63" w:rsidP="0076751C">
      <w:pPr>
        <w:pStyle w:val="ListParagraph"/>
        <w:numPr>
          <w:ilvl w:val="0"/>
          <w:numId w:val="16"/>
        </w:numPr>
        <w:autoSpaceDE w:val="0"/>
        <w:autoSpaceDN w:val="0"/>
        <w:adjustRightInd w:val="0"/>
        <w:spacing w:after="0" w:line="240" w:lineRule="auto"/>
        <w:rPr>
          <w:rFonts w:cs="BookAntiqua-Bold"/>
          <w:b/>
          <w:bCs/>
          <w:color w:val="000000"/>
        </w:rPr>
      </w:pPr>
      <w:r w:rsidRPr="005C2F63">
        <w:rPr>
          <w:rFonts w:cs="BookAntiqua-Bold"/>
          <w:b/>
          <w:bCs/>
          <w:color w:val="000000"/>
        </w:rPr>
        <w:t>Let your mentee have control over what the two of you talk about — and how you talk</w:t>
      </w:r>
      <w:r w:rsidR="0076751C">
        <w:rPr>
          <w:rFonts w:cs="BookAntiqua-Bold"/>
          <w:b/>
          <w:bCs/>
          <w:color w:val="000000"/>
        </w:rPr>
        <w:t xml:space="preserve"> </w:t>
      </w:r>
      <w:r w:rsidRPr="0076751C">
        <w:rPr>
          <w:rFonts w:cs="BookAntiqua-Bold"/>
          <w:b/>
          <w:bCs/>
          <w:color w:val="000000"/>
        </w:rPr>
        <w:t xml:space="preserve">about it. </w:t>
      </w:r>
    </w:p>
    <w:p w:rsidR="005C2F63" w:rsidRDefault="005C2F63" w:rsidP="0076751C">
      <w:pPr>
        <w:pStyle w:val="ListParagraph"/>
        <w:autoSpaceDE w:val="0"/>
        <w:autoSpaceDN w:val="0"/>
        <w:adjustRightInd w:val="0"/>
        <w:spacing w:after="0" w:line="240" w:lineRule="auto"/>
        <w:rPr>
          <w:rFonts w:cs="BookAntiqua"/>
          <w:color w:val="000000"/>
        </w:rPr>
      </w:pPr>
      <w:r w:rsidRPr="0076751C">
        <w:rPr>
          <w:rFonts w:cs="BookAntiqua"/>
          <w:color w:val="000000"/>
        </w:rPr>
        <w:t xml:space="preserve">Be sensitive to the </w:t>
      </w:r>
      <w:r w:rsidR="0076751C">
        <w:rPr>
          <w:rFonts w:cs="BookAntiqua"/>
          <w:color w:val="000000"/>
        </w:rPr>
        <w:t>volunteer</w:t>
      </w:r>
      <w:r w:rsidRPr="0076751C">
        <w:rPr>
          <w:rFonts w:cs="BookAntiqua"/>
          <w:color w:val="000000"/>
        </w:rPr>
        <w:t>’s cues. Don’t push for confidences or fire too many</w:t>
      </w:r>
      <w:r w:rsidR="0076751C">
        <w:rPr>
          <w:rFonts w:cs="BookAntiqua"/>
          <w:color w:val="000000"/>
        </w:rPr>
        <w:t xml:space="preserve"> </w:t>
      </w:r>
      <w:r w:rsidRPr="0076751C">
        <w:rPr>
          <w:rFonts w:cs="BookAntiqua"/>
          <w:color w:val="000000"/>
        </w:rPr>
        <w:t>questions at your mentee.</w:t>
      </w:r>
    </w:p>
    <w:p w:rsidR="0076751C" w:rsidRPr="0076751C" w:rsidRDefault="0076751C" w:rsidP="0076751C">
      <w:pPr>
        <w:pStyle w:val="ListParagraph"/>
        <w:autoSpaceDE w:val="0"/>
        <w:autoSpaceDN w:val="0"/>
        <w:adjustRightInd w:val="0"/>
        <w:spacing w:after="0" w:line="240" w:lineRule="auto"/>
        <w:rPr>
          <w:rFonts w:cs="BookAntiqua-Bold"/>
          <w:b/>
          <w:bCs/>
          <w:color w:val="000000"/>
        </w:rPr>
      </w:pPr>
    </w:p>
    <w:p w:rsidR="0076751C" w:rsidRPr="0076751C" w:rsidRDefault="005C2F63" w:rsidP="005C2F63">
      <w:pPr>
        <w:pStyle w:val="ListParagraph"/>
        <w:numPr>
          <w:ilvl w:val="0"/>
          <w:numId w:val="16"/>
        </w:numPr>
        <w:autoSpaceDE w:val="0"/>
        <w:autoSpaceDN w:val="0"/>
        <w:adjustRightInd w:val="0"/>
        <w:spacing w:after="0" w:line="240" w:lineRule="auto"/>
        <w:rPr>
          <w:rFonts w:cs="BookAntiqua"/>
          <w:color w:val="000000"/>
        </w:rPr>
      </w:pPr>
      <w:r w:rsidRPr="005C2F63">
        <w:rPr>
          <w:rFonts w:cs="BookAntiqua-Bold"/>
          <w:b/>
          <w:bCs/>
          <w:color w:val="000000"/>
        </w:rPr>
        <w:t xml:space="preserve">Listen. </w:t>
      </w:r>
    </w:p>
    <w:p w:rsidR="005C2F63" w:rsidRDefault="0076751C" w:rsidP="0076751C">
      <w:pPr>
        <w:pStyle w:val="ListParagraph"/>
        <w:autoSpaceDE w:val="0"/>
        <w:autoSpaceDN w:val="0"/>
        <w:adjustRightInd w:val="0"/>
        <w:spacing w:after="0" w:line="240" w:lineRule="auto"/>
        <w:rPr>
          <w:rFonts w:cs="BookAntiqua"/>
          <w:color w:val="000000"/>
        </w:rPr>
      </w:pPr>
      <w:r>
        <w:rPr>
          <w:rFonts w:cs="BookAntiqua"/>
          <w:color w:val="000000"/>
        </w:rPr>
        <w:t>“</w:t>
      </w:r>
      <w:r w:rsidR="005C2F63" w:rsidRPr="005C2F63">
        <w:rPr>
          <w:rFonts w:cs="BookAntiqua"/>
          <w:color w:val="000000"/>
        </w:rPr>
        <w:t>Just listening” is a critical form of emotional support.</w:t>
      </w:r>
    </w:p>
    <w:p w:rsidR="0076751C" w:rsidRPr="005C2F63" w:rsidRDefault="0076751C" w:rsidP="0076751C">
      <w:pPr>
        <w:pStyle w:val="ListParagraph"/>
        <w:autoSpaceDE w:val="0"/>
        <w:autoSpaceDN w:val="0"/>
        <w:adjustRightInd w:val="0"/>
        <w:spacing w:after="0" w:line="240" w:lineRule="auto"/>
        <w:rPr>
          <w:rFonts w:cs="BookAntiqua"/>
          <w:color w:val="000000"/>
        </w:rPr>
      </w:pPr>
    </w:p>
    <w:p w:rsidR="0076751C" w:rsidRPr="0076751C" w:rsidRDefault="005C2F63" w:rsidP="005C2F63">
      <w:pPr>
        <w:pStyle w:val="ListParagraph"/>
        <w:numPr>
          <w:ilvl w:val="0"/>
          <w:numId w:val="16"/>
        </w:numPr>
        <w:autoSpaceDE w:val="0"/>
        <w:autoSpaceDN w:val="0"/>
        <w:adjustRightInd w:val="0"/>
        <w:spacing w:after="0" w:line="240" w:lineRule="auto"/>
        <w:rPr>
          <w:rFonts w:cs="BookAntiqua"/>
          <w:color w:val="000000"/>
        </w:rPr>
      </w:pPr>
      <w:r w:rsidRPr="005C2F63">
        <w:rPr>
          <w:rFonts w:cs="BookAntiqua-Bold"/>
          <w:b/>
          <w:bCs/>
          <w:color w:val="000000"/>
        </w:rPr>
        <w:t xml:space="preserve">Respect the trust your mentee places in you. </w:t>
      </w:r>
    </w:p>
    <w:p w:rsidR="005C2F63" w:rsidRDefault="005C2F63" w:rsidP="0076751C">
      <w:pPr>
        <w:pStyle w:val="ListParagraph"/>
        <w:autoSpaceDE w:val="0"/>
        <w:autoSpaceDN w:val="0"/>
        <w:adjustRightInd w:val="0"/>
        <w:spacing w:after="0" w:line="240" w:lineRule="auto"/>
        <w:rPr>
          <w:rFonts w:cs="BookAntiqua"/>
          <w:color w:val="000000"/>
        </w:rPr>
      </w:pPr>
      <w:r w:rsidRPr="005C2F63">
        <w:rPr>
          <w:rFonts w:cs="BookAntiqua"/>
          <w:color w:val="000000"/>
        </w:rPr>
        <w:t>Respond in ways that show you see your</w:t>
      </w:r>
      <w:r w:rsidR="0076751C">
        <w:rPr>
          <w:rFonts w:cs="BookAntiqua"/>
          <w:color w:val="000000"/>
        </w:rPr>
        <w:t xml:space="preserve"> </w:t>
      </w:r>
      <w:r w:rsidRPr="0076751C">
        <w:rPr>
          <w:rFonts w:cs="BookAntiqua"/>
          <w:color w:val="000000"/>
        </w:rPr>
        <w:t>mentee’s side of things. Give advice sparingly. Maintain confidentiality.</w:t>
      </w:r>
    </w:p>
    <w:p w:rsidR="0076751C" w:rsidRPr="0076751C" w:rsidRDefault="0076751C" w:rsidP="0076751C">
      <w:pPr>
        <w:pStyle w:val="ListParagraph"/>
        <w:autoSpaceDE w:val="0"/>
        <w:autoSpaceDN w:val="0"/>
        <w:adjustRightInd w:val="0"/>
        <w:spacing w:after="0" w:line="240" w:lineRule="auto"/>
        <w:rPr>
          <w:rFonts w:cs="BookAntiqua"/>
          <w:color w:val="000000"/>
        </w:rPr>
      </w:pPr>
    </w:p>
    <w:p w:rsidR="0076751C" w:rsidRPr="0076751C" w:rsidRDefault="005C2F63" w:rsidP="005C2F63">
      <w:pPr>
        <w:pStyle w:val="ListParagraph"/>
        <w:numPr>
          <w:ilvl w:val="0"/>
          <w:numId w:val="16"/>
        </w:numPr>
        <w:autoSpaceDE w:val="0"/>
        <w:autoSpaceDN w:val="0"/>
        <w:adjustRightInd w:val="0"/>
        <w:spacing w:after="0" w:line="240" w:lineRule="auto"/>
        <w:rPr>
          <w:rFonts w:cs="BookAntiqua"/>
          <w:color w:val="000000"/>
        </w:rPr>
      </w:pPr>
      <w:r w:rsidRPr="005C2F63">
        <w:rPr>
          <w:rFonts w:cs="BookAntiqua-Bold"/>
          <w:b/>
          <w:bCs/>
          <w:color w:val="000000"/>
        </w:rPr>
        <w:t xml:space="preserve">Remember that you are responsible for building the relationship. </w:t>
      </w:r>
    </w:p>
    <w:p w:rsidR="005C2F63" w:rsidRDefault="005C2F63" w:rsidP="0076751C">
      <w:pPr>
        <w:pStyle w:val="ListParagraph"/>
        <w:autoSpaceDE w:val="0"/>
        <w:autoSpaceDN w:val="0"/>
        <w:adjustRightInd w:val="0"/>
        <w:spacing w:after="0" w:line="240" w:lineRule="auto"/>
        <w:rPr>
          <w:rFonts w:cs="BookAntiqua"/>
          <w:color w:val="000000"/>
        </w:rPr>
      </w:pPr>
      <w:r w:rsidRPr="005C2F63">
        <w:rPr>
          <w:rFonts w:cs="BookAntiqua"/>
          <w:color w:val="000000"/>
        </w:rPr>
        <w:t>Take responsibility for</w:t>
      </w:r>
      <w:r w:rsidR="0076751C">
        <w:rPr>
          <w:rFonts w:cs="BookAntiqua"/>
          <w:color w:val="000000"/>
        </w:rPr>
        <w:t xml:space="preserve"> </w:t>
      </w:r>
      <w:r w:rsidRPr="0076751C">
        <w:rPr>
          <w:rFonts w:cs="BookAntiqua"/>
          <w:color w:val="000000"/>
        </w:rPr>
        <w:t>making and maint</w:t>
      </w:r>
      <w:r w:rsidR="0076751C">
        <w:rPr>
          <w:rFonts w:cs="BookAntiqua"/>
          <w:color w:val="000000"/>
        </w:rPr>
        <w:t>aining contact. Understand that the volunteer</w:t>
      </w:r>
      <w:r w:rsidRPr="0076751C">
        <w:rPr>
          <w:rFonts w:cs="BookAntiqua"/>
          <w:color w:val="000000"/>
        </w:rPr>
        <w:t xml:space="preserve"> may not give mentors feedback and</w:t>
      </w:r>
      <w:r w:rsidR="0076751C">
        <w:rPr>
          <w:rFonts w:cs="BookAntiqua"/>
          <w:color w:val="000000"/>
        </w:rPr>
        <w:t xml:space="preserve"> </w:t>
      </w:r>
      <w:r w:rsidRPr="0076751C">
        <w:rPr>
          <w:rFonts w:cs="BookAntiqua"/>
          <w:color w:val="000000"/>
        </w:rPr>
        <w:t>reassurance, but this does not mean they are not benefiting from the relationship.</w:t>
      </w:r>
    </w:p>
    <w:p w:rsidR="0076751C" w:rsidRPr="0076751C" w:rsidRDefault="0076751C" w:rsidP="0076751C">
      <w:pPr>
        <w:pStyle w:val="ListParagraph"/>
        <w:autoSpaceDE w:val="0"/>
        <w:autoSpaceDN w:val="0"/>
        <w:adjustRightInd w:val="0"/>
        <w:spacing w:after="0" w:line="240" w:lineRule="auto"/>
        <w:rPr>
          <w:rFonts w:cs="BookAntiqua"/>
          <w:color w:val="000000"/>
        </w:rPr>
      </w:pPr>
    </w:p>
    <w:p w:rsidR="0076751C" w:rsidRPr="0076751C" w:rsidRDefault="005C2F63" w:rsidP="005C2F63">
      <w:pPr>
        <w:pStyle w:val="ListParagraph"/>
        <w:numPr>
          <w:ilvl w:val="0"/>
          <w:numId w:val="16"/>
        </w:numPr>
        <w:autoSpaceDE w:val="0"/>
        <w:autoSpaceDN w:val="0"/>
        <w:adjustRightInd w:val="0"/>
        <w:spacing w:after="0" w:line="240" w:lineRule="auto"/>
        <w:rPr>
          <w:rFonts w:cs="BookAntiqua"/>
          <w:color w:val="000000"/>
        </w:rPr>
      </w:pPr>
      <w:r w:rsidRPr="005C2F63">
        <w:rPr>
          <w:rFonts w:cs="BookAntiqua-Bold"/>
          <w:b/>
          <w:bCs/>
          <w:color w:val="000000"/>
        </w:rPr>
        <w:t xml:space="preserve">Have </w:t>
      </w:r>
      <w:r w:rsidR="0076751C">
        <w:rPr>
          <w:rFonts w:cs="BookAntiqua-Bold"/>
          <w:b/>
          <w:bCs/>
          <w:color w:val="000000"/>
        </w:rPr>
        <w:t xml:space="preserve">a laugh </w:t>
      </w:r>
      <w:r w:rsidRPr="005C2F63">
        <w:rPr>
          <w:rFonts w:cs="BookAntiqua-Bold"/>
          <w:b/>
          <w:bCs/>
          <w:color w:val="000000"/>
        </w:rPr>
        <w:t xml:space="preserve">together. </w:t>
      </w:r>
    </w:p>
    <w:p w:rsidR="00FF2474" w:rsidRDefault="0076751C" w:rsidP="0076751C">
      <w:pPr>
        <w:pStyle w:val="ListParagraph"/>
        <w:autoSpaceDE w:val="0"/>
        <w:autoSpaceDN w:val="0"/>
        <w:adjustRightInd w:val="0"/>
        <w:spacing w:after="0" w:line="240" w:lineRule="auto"/>
        <w:rPr>
          <w:rFonts w:cs="BookAntiqua"/>
          <w:color w:val="000000"/>
        </w:rPr>
      </w:pPr>
      <w:r>
        <w:rPr>
          <w:rFonts w:cs="BookAntiqua"/>
          <w:color w:val="000000"/>
        </w:rPr>
        <w:t>It is important that the mentee feels comfortable in your presence and therefore although they are receiving advice they also need feel comfortable to relax and enjoy the experience also.</w:t>
      </w:r>
    </w:p>
    <w:p w:rsidR="00FF2474" w:rsidRDefault="00FF2474" w:rsidP="00FF2474">
      <w:pPr>
        <w:autoSpaceDE w:val="0"/>
        <w:autoSpaceDN w:val="0"/>
        <w:adjustRightInd w:val="0"/>
        <w:spacing w:after="0" w:line="240" w:lineRule="auto"/>
        <w:rPr>
          <w:rFonts w:cs="BookAntiqua"/>
          <w:color w:val="000000"/>
        </w:rPr>
      </w:pPr>
    </w:p>
    <w:p w:rsidR="00FF2474" w:rsidRDefault="00FF2474" w:rsidP="00FF2474">
      <w:pPr>
        <w:autoSpaceDE w:val="0"/>
        <w:autoSpaceDN w:val="0"/>
        <w:adjustRightInd w:val="0"/>
        <w:spacing w:after="0" w:line="240" w:lineRule="auto"/>
        <w:rPr>
          <w:rFonts w:cs="BookAntiqua"/>
          <w:color w:val="000000"/>
        </w:rPr>
      </w:pPr>
    </w:p>
    <w:p w:rsidR="00FF2474" w:rsidRPr="00FF2474" w:rsidRDefault="00FF2474" w:rsidP="00FF2474">
      <w:pPr>
        <w:autoSpaceDE w:val="0"/>
        <w:autoSpaceDN w:val="0"/>
        <w:adjustRightInd w:val="0"/>
        <w:spacing w:after="0" w:line="240" w:lineRule="auto"/>
        <w:rPr>
          <w:rFonts w:cs="BookAntiqua"/>
          <w:b/>
          <w:color w:val="D60093"/>
        </w:rPr>
      </w:pPr>
      <w:r w:rsidRPr="00FF2474">
        <w:rPr>
          <w:rFonts w:cs="BookAntiqua"/>
          <w:b/>
          <w:color w:val="D60093"/>
        </w:rPr>
        <w:t>Elements of Quality Mentoring Programmes</w:t>
      </w:r>
    </w:p>
    <w:p w:rsidR="00FF2474" w:rsidRPr="00FF2474" w:rsidRDefault="00FF2474" w:rsidP="00FF2474">
      <w:pPr>
        <w:autoSpaceDE w:val="0"/>
        <w:autoSpaceDN w:val="0"/>
        <w:adjustRightInd w:val="0"/>
        <w:spacing w:after="0" w:line="240" w:lineRule="auto"/>
        <w:rPr>
          <w:rFonts w:cs="BookAntiqua"/>
          <w:color w:val="000000"/>
        </w:rPr>
      </w:pPr>
    </w:p>
    <w:p w:rsidR="00FF2474" w:rsidRDefault="00FF2474" w:rsidP="00FF2474">
      <w:pPr>
        <w:autoSpaceDE w:val="0"/>
        <w:autoSpaceDN w:val="0"/>
        <w:adjustRightInd w:val="0"/>
        <w:spacing w:after="0" w:line="240" w:lineRule="auto"/>
        <w:rPr>
          <w:rFonts w:cs="BookAntiqua"/>
          <w:color w:val="000000"/>
        </w:rPr>
      </w:pPr>
      <w:r w:rsidRPr="00FF2474">
        <w:rPr>
          <w:rFonts w:cs="BookAntiqua"/>
          <w:color w:val="000000"/>
        </w:rPr>
        <w:t>Elements of effective mentoring program operations include the following:</w:t>
      </w:r>
    </w:p>
    <w:p w:rsidR="00FF2474" w:rsidRPr="00FF2474" w:rsidRDefault="00FF2474" w:rsidP="00FF2474">
      <w:pPr>
        <w:autoSpaceDE w:val="0"/>
        <w:autoSpaceDN w:val="0"/>
        <w:adjustRightInd w:val="0"/>
        <w:spacing w:after="0" w:line="240" w:lineRule="auto"/>
        <w:rPr>
          <w:rFonts w:cs="BookAntiqua"/>
          <w:color w:val="000000"/>
        </w:rPr>
      </w:pPr>
    </w:p>
    <w:p w:rsidR="00FF2474" w:rsidRDefault="001F7D58" w:rsidP="00FF2474">
      <w:pPr>
        <w:pStyle w:val="ListParagraph"/>
        <w:numPr>
          <w:ilvl w:val="0"/>
          <w:numId w:val="16"/>
        </w:numPr>
        <w:autoSpaceDE w:val="0"/>
        <w:autoSpaceDN w:val="0"/>
        <w:adjustRightInd w:val="0"/>
        <w:spacing w:after="0" w:line="240" w:lineRule="auto"/>
        <w:rPr>
          <w:rFonts w:cs="BookAntiqua"/>
          <w:color w:val="000000"/>
        </w:rPr>
      </w:pPr>
      <w:r>
        <w:rPr>
          <w:rFonts w:cs="BookAntiqua"/>
          <w:color w:val="000000"/>
        </w:rPr>
        <w:t>Recruit mentors and mentees (</w:t>
      </w:r>
      <w:r w:rsidR="00FF2474" w:rsidRPr="00FF2474">
        <w:rPr>
          <w:rFonts w:cs="BookAntiqua"/>
          <w:color w:val="000000"/>
        </w:rPr>
        <w:t>other volunteers</w:t>
      </w:r>
      <w:r>
        <w:rPr>
          <w:rFonts w:cs="BookAntiqua"/>
          <w:color w:val="000000"/>
        </w:rPr>
        <w:t>)</w:t>
      </w:r>
      <w:r w:rsidR="00FF2474" w:rsidRPr="00FF2474">
        <w:rPr>
          <w:rFonts w:cs="BookAntiqua"/>
          <w:color w:val="000000"/>
        </w:rPr>
        <w:t>:</w:t>
      </w:r>
    </w:p>
    <w:p w:rsidR="00FF2474" w:rsidRDefault="00FF2474" w:rsidP="00FF2474">
      <w:pPr>
        <w:pStyle w:val="ListParagraph"/>
        <w:numPr>
          <w:ilvl w:val="1"/>
          <w:numId w:val="16"/>
        </w:numPr>
        <w:autoSpaceDE w:val="0"/>
        <w:autoSpaceDN w:val="0"/>
        <w:adjustRightInd w:val="0"/>
        <w:spacing w:after="0" w:line="240" w:lineRule="auto"/>
        <w:rPr>
          <w:rFonts w:cs="BookAntiqua"/>
          <w:color w:val="000000"/>
        </w:rPr>
      </w:pPr>
      <w:r w:rsidRPr="00FF2474">
        <w:rPr>
          <w:rFonts w:cs="BookAntiqua"/>
          <w:color w:val="000000"/>
        </w:rPr>
        <w:t xml:space="preserve"> Define eligibility for </w:t>
      </w:r>
      <w:r w:rsidR="001F7D58">
        <w:rPr>
          <w:rFonts w:cs="BookAntiqua"/>
          <w:color w:val="000000"/>
        </w:rPr>
        <w:t>mentors and mentees</w:t>
      </w:r>
      <w:r w:rsidRPr="00FF2474">
        <w:rPr>
          <w:rFonts w:cs="BookAntiqua"/>
          <w:color w:val="000000"/>
        </w:rPr>
        <w:t>;</w:t>
      </w:r>
    </w:p>
    <w:p w:rsidR="00FF2474" w:rsidRPr="00FF2474" w:rsidRDefault="00FF2474" w:rsidP="00FF2474">
      <w:pPr>
        <w:pStyle w:val="ListParagraph"/>
        <w:numPr>
          <w:ilvl w:val="1"/>
          <w:numId w:val="16"/>
        </w:numPr>
        <w:autoSpaceDE w:val="0"/>
        <w:autoSpaceDN w:val="0"/>
        <w:adjustRightInd w:val="0"/>
        <w:spacing w:after="0" w:line="240" w:lineRule="auto"/>
        <w:rPr>
          <w:rFonts w:cs="BookAntiqua"/>
          <w:color w:val="000000"/>
        </w:rPr>
      </w:pPr>
      <w:r w:rsidRPr="00FF2474">
        <w:rPr>
          <w:rFonts w:cs="BookAntiqua"/>
          <w:color w:val="000000"/>
        </w:rPr>
        <w:t>Conduct awareness and information sessions for potential mentors.</w:t>
      </w:r>
    </w:p>
    <w:p w:rsidR="00FF2474" w:rsidRDefault="00FF2474" w:rsidP="00FF2474">
      <w:pPr>
        <w:pStyle w:val="ListParagraph"/>
        <w:numPr>
          <w:ilvl w:val="0"/>
          <w:numId w:val="16"/>
        </w:numPr>
        <w:autoSpaceDE w:val="0"/>
        <w:autoSpaceDN w:val="0"/>
        <w:adjustRightInd w:val="0"/>
        <w:spacing w:after="0" w:line="240" w:lineRule="auto"/>
        <w:rPr>
          <w:rFonts w:cs="BookAntiqua"/>
          <w:color w:val="000000"/>
        </w:rPr>
      </w:pPr>
      <w:r w:rsidRPr="00FF2474">
        <w:rPr>
          <w:rFonts w:cs="BookAntiqua"/>
          <w:color w:val="000000"/>
        </w:rPr>
        <w:t>Screen potential mentors and mentees:</w:t>
      </w:r>
    </w:p>
    <w:p w:rsidR="00FF2474" w:rsidRDefault="001F7D58" w:rsidP="00FF2474">
      <w:pPr>
        <w:pStyle w:val="ListParagraph"/>
        <w:numPr>
          <w:ilvl w:val="1"/>
          <w:numId w:val="16"/>
        </w:numPr>
        <w:autoSpaceDE w:val="0"/>
        <w:autoSpaceDN w:val="0"/>
        <w:adjustRightInd w:val="0"/>
        <w:spacing w:after="0" w:line="240" w:lineRule="auto"/>
        <w:rPr>
          <w:rFonts w:cs="BookAntiqua"/>
          <w:color w:val="000000"/>
        </w:rPr>
      </w:pPr>
      <w:r>
        <w:rPr>
          <w:rFonts w:cs="BookAntiqua"/>
          <w:color w:val="000000"/>
        </w:rPr>
        <w:t>Ensure selected mentor has the experience to share with the new volunteer</w:t>
      </w:r>
      <w:r w:rsidR="00FF2474" w:rsidRPr="00FF2474">
        <w:rPr>
          <w:rFonts w:cs="BookAntiqua"/>
          <w:color w:val="000000"/>
        </w:rPr>
        <w:t>;</w:t>
      </w:r>
    </w:p>
    <w:p w:rsidR="00FF2474" w:rsidRDefault="00FF2474" w:rsidP="00FF2474">
      <w:pPr>
        <w:pStyle w:val="ListParagraph"/>
        <w:numPr>
          <w:ilvl w:val="1"/>
          <w:numId w:val="16"/>
        </w:numPr>
        <w:autoSpaceDE w:val="0"/>
        <w:autoSpaceDN w:val="0"/>
        <w:adjustRightInd w:val="0"/>
        <w:spacing w:after="0" w:line="240" w:lineRule="auto"/>
        <w:rPr>
          <w:rFonts w:cs="BookAntiqua"/>
          <w:color w:val="000000"/>
        </w:rPr>
      </w:pPr>
      <w:r w:rsidRPr="00FF2474">
        <w:rPr>
          <w:rFonts w:cs="BookAntiqua"/>
          <w:color w:val="000000"/>
        </w:rPr>
        <w:t xml:space="preserve">Conduct </w:t>
      </w:r>
      <w:proofErr w:type="spellStart"/>
      <w:r w:rsidR="001F7D58">
        <w:rPr>
          <w:rFonts w:cs="BookAntiqua"/>
          <w:color w:val="000000"/>
        </w:rPr>
        <w:t>garda</w:t>
      </w:r>
      <w:proofErr w:type="spellEnd"/>
      <w:r w:rsidR="001F7D58">
        <w:rPr>
          <w:rFonts w:cs="BookAntiqua"/>
          <w:color w:val="000000"/>
        </w:rPr>
        <w:t xml:space="preserve"> vetting on volunteer and ensure completion of new mentor forms etc.</w:t>
      </w:r>
      <w:r w:rsidRPr="00FF2474">
        <w:rPr>
          <w:rFonts w:cs="BookAntiqua"/>
          <w:color w:val="000000"/>
        </w:rPr>
        <w:t>;</w:t>
      </w:r>
    </w:p>
    <w:p w:rsidR="00FF2474" w:rsidRDefault="00FF2474" w:rsidP="00FF2474">
      <w:pPr>
        <w:pStyle w:val="ListParagraph"/>
        <w:numPr>
          <w:ilvl w:val="0"/>
          <w:numId w:val="17"/>
        </w:numPr>
        <w:autoSpaceDE w:val="0"/>
        <w:autoSpaceDN w:val="0"/>
        <w:adjustRightInd w:val="0"/>
        <w:spacing w:after="0" w:line="240" w:lineRule="auto"/>
        <w:rPr>
          <w:rFonts w:cs="BookAntiqua"/>
          <w:color w:val="000000"/>
        </w:rPr>
      </w:pPr>
      <w:r w:rsidRPr="00FF2474">
        <w:rPr>
          <w:rFonts w:cs="BookAntiqua"/>
          <w:color w:val="000000"/>
        </w:rPr>
        <w:t>Hold orientations.</w:t>
      </w:r>
    </w:p>
    <w:p w:rsidR="00FF2474" w:rsidRDefault="00FF2474" w:rsidP="00FF2474">
      <w:pPr>
        <w:pStyle w:val="ListParagraph"/>
        <w:numPr>
          <w:ilvl w:val="1"/>
          <w:numId w:val="17"/>
        </w:numPr>
        <w:autoSpaceDE w:val="0"/>
        <w:autoSpaceDN w:val="0"/>
        <w:adjustRightInd w:val="0"/>
        <w:spacing w:after="0" w:line="240" w:lineRule="auto"/>
        <w:rPr>
          <w:rFonts w:cs="BookAntiqua"/>
          <w:color w:val="000000"/>
        </w:rPr>
      </w:pPr>
      <w:r w:rsidRPr="00FF2474">
        <w:rPr>
          <w:rFonts w:cs="BookAntiqua"/>
          <w:color w:val="000000"/>
        </w:rPr>
        <w:t xml:space="preserve">Orient and train mentors, </w:t>
      </w:r>
      <w:r w:rsidR="001F7D58">
        <w:rPr>
          <w:rFonts w:cs="BookAntiqua"/>
          <w:color w:val="000000"/>
        </w:rPr>
        <w:t>and mentees</w:t>
      </w:r>
      <w:r w:rsidRPr="00FF2474">
        <w:rPr>
          <w:rFonts w:cs="BookAntiqua"/>
          <w:color w:val="000000"/>
        </w:rPr>
        <w:t>;</w:t>
      </w:r>
    </w:p>
    <w:p w:rsidR="00FF2474" w:rsidRDefault="00FF2474" w:rsidP="00FF2474">
      <w:pPr>
        <w:pStyle w:val="ListParagraph"/>
        <w:numPr>
          <w:ilvl w:val="1"/>
          <w:numId w:val="17"/>
        </w:numPr>
        <w:autoSpaceDE w:val="0"/>
        <w:autoSpaceDN w:val="0"/>
        <w:adjustRightInd w:val="0"/>
        <w:spacing w:after="0" w:line="240" w:lineRule="auto"/>
        <w:rPr>
          <w:rFonts w:cs="BookAntiqua"/>
          <w:color w:val="000000"/>
        </w:rPr>
      </w:pPr>
      <w:r w:rsidRPr="00FF2474">
        <w:rPr>
          <w:rFonts w:cs="BookAntiqua"/>
          <w:color w:val="000000"/>
        </w:rPr>
        <w:t xml:space="preserve">Provide an overview </w:t>
      </w:r>
      <w:r w:rsidR="001F7D58">
        <w:rPr>
          <w:rFonts w:cs="BookAntiqua"/>
          <w:color w:val="000000"/>
        </w:rPr>
        <w:t>and guidelines for the mentoring process</w:t>
      </w:r>
      <w:r w:rsidRPr="00FF2474">
        <w:rPr>
          <w:rFonts w:cs="BookAntiqua"/>
          <w:color w:val="000000"/>
        </w:rPr>
        <w:t>;</w:t>
      </w:r>
    </w:p>
    <w:p w:rsidR="00FF2474" w:rsidRDefault="00FF2474" w:rsidP="00FF2474">
      <w:pPr>
        <w:pStyle w:val="ListParagraph"/>
        <w:numPr>
          <w:ilvl w:val="1"/>
          <w:numId w:val="17"/>
        </w:numPr>
        <w:autoSpaceDE w:val="0"/>
        <w:autoSpaceDN w:val="0"/>
        <w:adjustRightInd w:val="0"/>
        <w:spacing w:after="0" w:line="240" w:lineRule="auto"/>
        <w:rPr>
          <w:rFonts w:cs="BookAntiqua"/>
          <w:color w:val="000000"/>
        </w:rPr>
      </w:pPr>
      <w:r w:rsidRPr="00FF2474">
        <w:rPr>
          <w:rFonts w:cs="BookAntiqua"/>
          <w:color w:val="000000"/>
        </w:rPr>
        <w:t>Clarify roles, responsibilities and expectations, and</w:t>
      </w:r>
    </w:p>
    <w:p w:rsidR="00FF2474" w:rsidRPr="00FF2474" w:rsidRDefault="00FF2474" w:rsidP="00FF2474">
      <w:pPr>
        <w:pStyle w:val="ListParagraph"/>
        <w:numPr>
          <w:ilvl w:val="1"/>
          <w:numId w:val="17"/>
        </w:numPr>
        <w:autoSpaceDE w:val="0"/>
        <w:autoSpaceDN w:val="0"/>
        <w:adjustRightInd w:val="0"/>
        <w:spacing w:after="0" w:line="240" w:lineRule="auto"/>
        <w:rPr>
          <w:rFonts w:cs="BookAntiqua"/>
          <w:color w:val="000000"/>
        </w:rPr>
      </w:pPr>
      <w:r w:rsidRPr="00FF2474">
        <w:rPr>
          <w:rFonts w:cs="BookAntiqua"/>
          <w:color w:val="000000"/>
        </w:rPr>
        <w:t>Discuss how to handle a variety of situations.</w:t>
      </w:r>
    </w:p>
    <w:p w:rsidR="00FF2474" w:rsidRDefault="00FF2474" w:rsidP="00FF2474">
      <w:pPr>
        <w:pStyle w:val="ListParagraph"/>
        <w:numPr>
          <w:ilvl w:val="0"/>
          <w:numId w:val="17"/>
        </w:numPr>
        <w:autoSpaceDE w:val="0"/>
        <w:autoSpaceDN w:val="0"/>
        <w:adjustRightInd w:val="0"/>
        <w:spacing w:after="0" w:line="240" w:lineRule="auto"/>
        <w:rPr>
          <w:rFonts w:cs="BookAntiqua"/>
          <w:color w:val="000000"/>
        </w:rPr>
      </w:pPr>
      <w:r w:rsidRPr="00FF2474">
        <w:rPr>
          <w:rFonts w:cs="BookAntiqua"/>
          <w:color w:val="000000"/>
        </w:rPr>
        <w:t>Match mentors and mentees:</w:t>
      </w:r>
    </w:p>
    <w:p w:rsidR="00FF2474" w:rsidRDefault="00FF2474" w:rsidP="00FF2474">
      <w:pPr>
        <w:pStyle w:val="ListParagraph"/>
        <w:numPr>
          <w:ilvl w:val="1"/>
          <w:numId w:val="17"/>
        </w:numPr>
        <w:autoSpaceDE w:val="0"/>
        <w:autoSpaceDN w:val="0"/>
        <w:adjustRightInd w:val="0"/>
        <w:spacing w:after="0" w:line="240" w:lineRule="auto"/>
        <w:rPr>
          <w:rFonts w:cs="BookAntiqua"/>
          <w:color w:val="000000"/>
        </w:rPr>
      </w:pPr>
      <w:r>
        <w:rPr>
          <w:rFonts w:cs="BookAntiqua"/>
          <w:color w:val="000000"/>
        </w:rPr>
        <w:t>Use established criteria;</w:t>
      </w:r>
    </w:p>
    <w:p w:rsidR="00FF2474" w:rsidRDefault="00FF2474" w:rsidP="00FF2474">
      <w:pPr>
        <w:pStyle w:val="ListParagraph"/>
        <w:numPr>
          <w:ilvl w:val="1"/>
          <w:numId w:val="17"/>
        </w:numPr>
        <w:autoSpaceDE w:val="0"/>
        <w:autoSpaceDN w:val="0"/>
        <w:adjustRightInd w:val="0"/>
        <w:spacing w:after="0" w:line="240" w:lineRule="auto"/>
        <w:rPr>
          <w:rFonts w:cs="BookAntiqua"/>
          <w:color w:val="000000"/>
        </w:rPr>
      </w:pPr>
      <w:r w:rsidRPr="00FF2474">
        <w:rPr>
          <w:rFonts w:cs="BookAntiqua"/>
          <w:color w:val="000000"/>
        </w:rPr>
        <w:t>Arrange an introduction between mentors and mentees, and</w:t>
      </w:r>
    </w:p>
    <w:p w:rsidR="00FF2474" w:rsidRPr="00FF2474" w:rsidRDefault="001F7D58" w:rsidP="00FF2474">
      <w:pPr>
        <w:pStyle w:val="ListParagraph"/>
        <w:numPr>
          <w:ilvl w:val="1"/>
          <w:numId w:val="17"/>
        </w:numPr>
        <w:autoSpaceDE w:val="0"/>
        <w:autoSpaceDN w:val="0"/>
        <w:adjustRightInd w:val="0"/>
        <w:spacing w:after="0" w:line="240" w:lineRule="auto"/>
        <w:rPr>
          <w:rFonts w:cs="BookAntiqua"/>
          <w:color w:val="000000"/>
        </w:rPr>
      </w:pPr>
      <w:r>
        <w:rPr>
          <w:rFonts w:cs="BookAntiqua"/>
          <w:color w:val="000000"/>
        </w:rPr>
        <w:t>Ensure mentors and mentees</w:t>
      </w:r>
      <w:r w:rsidR="00FF2474" w:rsidRPr="00FF2474">
        <w:rPr>
          <w:rFonts w:cs="BookAntiqua"/>
          <w:color w:val="000000"/>
        </w:rPr>
        <w:t xml:space="preserve"> understand and agree </w:t>
      </w:r>
      <w:r>
        <w:rPr>
          <w:rFonts w:cs="BookAntiqua"/>
          <w:color w:val="000000"/>
        </w:rPr>
        <w:t>to the mentoring process and are ensured that this is to assist with their roles not to check up on the new volunteer</w:t>
      </w:r>
      <w:r w:rsidR="00FF2474" w:rsidRPr="00FF2474">
        <w:rPr>
          <w:rFonts w:cs="BookAntiqua"/>
          <w:color w:val="000000"/>
        </w:rPr>
        <w:t>.</w:t>
      </w:r>
    </w:p>
    <w:p w:rsidR="00FF2474" w:rsidRDefault="00FF2474" w:rsidP="00FF2474">
      <w:pPr>
        <w:pStyle w:val="ListParagraph"/>
        <w:numPr>
          <w:ilvl w:val="0"/>
          <w:numId w:val="18"/>
        </w:numPr>
        <w:autoSpaceDE w:val="0"/>
        <w:autoSpaceDN w:val="0"/>
        <w:adjustRightInd w:val="0"/>
        <w:spacing w:after="0" w:line="240" w:lineRule="auto"/>
        <w:rPr>
          <w:rFonts w:cs="BookAntiqua"/>
          <w:color w:val="000000"/>
        </w:rPr>
      </w:pPr>
      <w:r w:rsidRPr="00FF2474">
        <w:rPr>
          <w:rFonts w:cs="BookAntiqua"/>
          <w:color w:val="000000"/>
        </w:rPr>
        <w:t>Provide ongoing support, supervision and monitoring of mentoring relationships:</w:t>
      </w:r>
    </w:p>
    <w:p w:rsidR="00FF2474" w:rsidRDefault="00FF2474" w:rsidP="00FF2474">
      <w:pPr>
        <w:pStyle w:val="ListParagraph"/>
        <w:numPr>
          <w:ilvl w:val="1"/>
          <w:numId w:val="18"/>
        </w:numPr>
        <w:autoSpaceDE w:val="0"/>
        <w:autoSpaceDN w:val="0"/>
        <w:adjustRightInd w:val="0"/>
        <w:spacing w:after="0" w:line="240" w:lineRule="auto"/>
        <w:rPr>
          <w:rFonts w:cs="BookAntiqua"/>
          <w:color w:val="000000"/>
        </w:rPr>
      </w:pPr>
      <w:r w:rsidRPr="00FF2474">
        <w:rPr>
          <w:rFonts w:cs="BookAntiqua"/>
          <w:color w:val="000000"/>
        </w:rPr>
        <w:t>Offer continuing tra</w:t>
      </w:r>
      <w:r w:rsidR="001F7D58">
        <w:rPr>
          <w:rFonts w:cs="BookAntiqua"/>
          <w:color w:val="000000"/>
        </w:rPr>
        <w:t xml:space="preserve">ining opportunities for </w:t>
      </w:r>
      <w:r w:rsidRPr="00FF2474">
        <w:rPr>
          <w:rFonts w:cs="BookAntiqua"/>
          <w:color w:val="000000"/>
        </w:rPr>
        <w:t>participants;</w:t>
      </w:r>
    </w:p>
    <w:p w:rsidR="00FF2474" w:rsidRDefault="00FF2474" w:rsidP="00FF2474">
      <w:pPr>
        <w:pStyle w:val="ListParagraph"/>
        <w:numPr>
          <w:ilvl w:val="1"/>
          <w:numId w:val="18"/>
        </w:numPr>
        <w:autoSpaceDE w:val="0"/>
        <w:autoSpaceDN w:val="0"/>
        <w:adjustRightInd w:val="0"/>
        <w:spacing w:after="0" w:line="240" w:lineRule="auto"/>
        <w:rPr>
          <w:rFonts w:cs="BookAntiqua"/>
          <w:color w:val="000000"/>
        </w:rPr>
      </w:pPr>
      <w:r w:rsidRPr="00FF2474">
        <w:rPr>
          <w:rFonts w:cs="BookAntiqua"/>
          <w:color w:val="000000"/>
        </w:rPr>
        <w:lastRenderedPageBreak/>
        <w:t>Communicate regularly with participants and offer support;</w:t>
      </w:r>
    </w:p>
    <w:p w:rsidR="00FF2474" w:rsidRDefault="00FF2474" w:rsidP="00FF2474">
      <w:pPr>
        <w:pStyle w:val="ListParagraph"/>
        <w:numPr>
          <w:ilvl w:val="1"/>
          <w:numId w:val="18"/>
        </w:numPr>
        <w:autoSpaceDE w:val="0"/>
        <w:autoSpaceDN w:val="0"/>
        <w:adjustRightInd w:val="0"/>
        <w:spacing w:after="0" w:line="240" w:lineRule="auto"/>
        <w:rPr>
          <w:rFonts w:cs="BookAntiqua"/>
          <w:color w:val="000000"/>
        </w:rPr>
      </w:pPr>
      <w:r w:rsidRPr="00FF2474">
        <w:rPr>
          <w:rFonts w:cs="BookAntiqua"/>
          <w:color w:val="000000"/>
        </w:rPr>
        <w:t>Help mentors and mentees define next steps for achieving mentee goals;</w:t>
      </w:r>
    </w:p>
    <w:p w:rsidR="00FF2474" w:rsidRDefault="00FF2474" w:rsidP="00FF2474">
      <w:pPr>
        <w:pStyle w:val="ListParagraph"/>
        <w:numPr>
          <w:ilvl w:val="1"/>
          <w:numId w:val="18"/>
        </w:numPr>
        <w:autoSpaceDE w:val="0"/>
        <w:autoSpaceDN w:val="0"/>
        <w:adjustRightInd w:val="0"/>
        <w:spacing w:after="0" w:line="240" w:lineRule="auto"/>
        <w:rPr>
          <w:rFonts w:cs="BookAntiqua"/>
          <w:color w:val="000000"/>
        </w:rPr>
      </w:pPr>
      <w:r w:rsidRPr="00FF2474">
        <w:rPr>
          <w:rFonts w:cs="BookAntiqua"/>
          <w:color w:val="000000"/>
        </w:rPr>
        <w:t>Bring mentors together to share ideas and support;</w:t>
      </w:r>
    </w:p>
    <w:p w:rsidR="00FF2474" w:rsidRDefault="00FF2474" w:rsidP="00FF2474">
      <w:pPr>
        <w:pStyle w:val="ListParagraph"/>
        <w:numPr>
          <w:ilvl w:val="1"/>
          <w:numId w:val="18"/>
        </w:numPr>
        <w:autoSpaceDE w:val="0"/>
        <w:autoSpaceDN w:val="0"/>
        <w:adjustRightInd w:val="0"/>
        <w:spacing w:after="0" w:line="240" w:lineRule="auto"/>
        <w:rPr>
          <w:rFonts w:cs="BookAntiqua"/>
          <w:color w:val="000000"/>
        </w:rPr>
      </w:pPr>
      <w:r w:rsidRPr="00FF2474">
        <w:rPr>
          <w:rFonts w:cs="BookAntiqua"/>
          <w:color w:val="000000"/>
        </w:rPr>
        <w:t>Establish a process to manage grievances, resolve issues and offer positive feedback;</w:t>
      </w:r>
    </w:p>
    <w:p w:rsidR="00FF2474" w:rsidRDefault="00FF2474" w:rsidP="00FF2474">
      <w:pPr>
        <w:pStyle w:val="ListParagraph"/>
        <w:numPr>
          <w:ilvl w:val="1"/>
          <w:numId w:val="18"/>
        </w:numPr>
        <w:autoSpaceDE w:val="0"/>
        <w:autoSpaceDN w:val="0"/>
        <w:adjustRightInd w:val="0"/>
        <w:spacing w:after="0" w:line="240" w:lineRule="auto"/>
        <w:rPr>
          <w:rFonts w:cs="BookAntiqua"/>
          <w:color w:val="000000"/>
        </w:rPr>
      </w:pPr>
      <w:r w:rsidRPr="00FF2474">
        <w:rPr>
          <w:rFonts w:cs="BookAntiqua"/>
          <w:color w:val="000000"/>
        </w:rPr>
        <w:t>Assist mentors and mentees whose relationship is not working out, and</w:t>
      </w:r>
    </w:p>
    <w:p w:rsidR="005C2F63" w:rsidRDefault="00FF2474" w:rsidP="00FF2474">
      <w:pPr>
        <w:pStyle w:val="ListParagraph"/>
        <w:numPr>
          <w:ilvl w:val="1"/>
          <w:numId w:val="18"/>
        </w:numPr>
        <w:autoSpaceDE w:val="0"/>
        <w:autoSpaceDN w:val="0"/>
        <w:adjustRightInd w:val="0"/>
        <w:spacing w:after="0" w:line="240" w:lineRule="auto"/>
        <w:rPr>
          <w:rFonts w:cs="BookAntiqua"/>
          <w:color w:val="000000"/>
        </w:rPr>
      </w:pPr>
      <w:r w:rsidRPr="00FF2474">
        <w:rPr>
          <w:rFonts w:cs="BookAntiqua"/>
          <w:color w:val="000000"/>
        </w:rPr>
        <w:t>Assure that appropriate documentation is done on a regular basis</w:t>
      </w:r>
      <w:r w:rsidR="001F7D58">
        <w:rPr>
          <w:rFonts w:cs="BookAntiqua"/>
          <w:color w:val="000000"/>
        </w:rPr>
        <w:t xml:space="preserve"> </w:t>
      </w:r>
      <w:proofErr w:type="spellStart"/>
      <w:r w:rsidR="001F7D58">
        <w:rPr>
          <w:rFonts w:cs="BookAntiqua"/>
          <w:color w:val="000000"/>
        </w:rPr>
        <w:t>eg</w:t>
      </w:r>
      <w:proofErr w:type="spellEnd"/>
      <w:r w:rsidR="001F7D58">
        <w:rPr>
          <w:rFonts w:cs="BookAntiqua"/>
          <w:color w:val="000000"/>
        </w:rPr>
        <w:t>. Simple feedback sheet</w:t>
      </w:r>
      <w:r w:rsidRPr="00FF2474">
        <w:rPr>
          <w:rFonts w:cs="BookAntiqua"/>
          <w:color w:val="000000"/>
        </w:rPr>
        <w:t>.</w:t>
      </w:r>
    </w:p>
    <w:p w:rsidR="00C04C82" w:rsidRDefault="00C04C82" w:rsidP="00C04C82">
      <w:pPr>
        <w:autoSpaceDE w:val="0"/>
        <w:autoSpaceDN w:val="0"/>
        <w:adjustRightInd w:val="0"/>
        <w:spacing w:after="0" w:line="240" w:lineRule="auto"/>
        <w:rPr>
          <w:rFonts w:cs="BookAntiqua"/>
          <w:color w:val="000000"/>
        </w:rPr>
      </w:pPr>
    </w:p>
    <w:p w:rsidR="00C04C82" w:rsidRDefault="00C04C82" w:rsidP="00C04C82">
      <w:pPr>
        <w:autoSpaceDE w:val="0"/>
        <w:autoSpaceDN w:val="0"/>
        <w:adjustRightInd w:val="0"/>
        <w:spacing w:after="0" w:line="240" w:lineRule="auto"/>
        <w:rPr>
          <w:rFonts w:cs="BookAntiqua"/>
          <w:b/>
          <w:color w:val="D60093"/>
        </w:rPr>
      </w:pPr>
      <w:r>
        <w:rPr>
          <w:rFonts w:cs="BookAntiqua"/>
          <w:b/>
          <w:color w:val="D60093"/>
        </w:rPr>
        <w:t>How to Develop a Mentoring Plan</w:t>
      </w:r>
    </w:p>
    <w:p w:rsidR="00C04C82" w:rsidRPr="00FF2474" w:rsidRDefault="00C04C82" w:rsidP="00C04C82">
      <w:pPr>
        <w:autoSpaceDE w:val="0"/>
        <w:autoSpaceDN w:val="0"/>
        <w:adjustRightInd w:val="0"/>
        <w:spacing w:after="0" w:line="240" w:lineRule="auto"/>
        <w:rPr>
          <w:rFonts w:cs="BookAntiqua"/>
          <w:color w:val="000000"/>
        </w:rPr>
      </w:pPr>
    </w:p>
    <w:p w:rsidR="00C04C82" w:rsidRDefault="00C04C82" w:rsidP="00C04C82">
      <w:pPr>
        <w:autoSpaceDE w:val="0"/>
        <w:autoSpaceDN w:val="0"/>
        <w:adjustRightInd w:val="0"/>
        <w:spacing w:after="0" w:line="240" w:lineRule="auto"/>
        <w:rPr>
          <w:lang w:val="en"/>
        </w:rPr>
      </w:pPr>
      <w:r w:rsidRPr="00C04C82">
        <w:rPr>
          <w:lang w:val="en"/>
        </w:rPr>
        <w:t>Mentor</w:t>
      </w:r>
      <w:r>
        <w:rPr>
          <w:lang w:val="en"/>
        </w:rPr>
        <w:t>ing is used in schools, clubs</w:t>
      </w:r>
      <w:r w:rsidRPr="00C04C82">
        <w:rPr>
          <w:lang w:val="en"/>
        </w:rPr>
        <w:t>, and staff development programs. There is no single mentoring plan that fits everyone. Some are formal, official programs within an organization, while others are more casual and informal relationsh</w:t>
      </w:r>
      <w:r>
        <w:rPr>
          <w:lang w:val="en"/>
        </w:rPr>
        <w:t>ips</w:t>
      </w:r>
      <w:r w:rsidRPr="00C04C82">
        <w:rPr>
          <w:lang w:val="en"/>
        </w:rPr>
        <w:t xml:space="preserve">. </w:t>
      </w:r>
      <w:r>
        <w:rPr>
          <w:lang w:val="en"/>
        </w:rPr>
        <w:t xml:space="preserve">It is important if you </w:t>
      </w:r>
      <w:r w:rsidR="008A19B2">
        <w:rPr>
          <w:lang w:val="en"/>
        </w:rPr>
        <w:t xml:space="preserve">decide to have a mentoring process in your club that you have a proper plan for putting this in place. </w:t>
      </w:r>
    </w:p>
    <w:p w:rsidR="008A19B2" w:rsidRDefault="008A19B2" w:rsidP="00C04C82">
      <w:pPr>
        <w:autoSpaceDE w:val="0"/>
        <w:autoSpaceDN w:val="0"/>
        <w:adjustRightInd w:val="0"/>
        <w:spacing w:after="0" w:line="240" w:lineRule="auto"/>
        <w:rPr>
          <w:lang w:val="en"/>
        </w:rPr>
      </w:pPr>
    </w:p>
    <w:p w:rsidR="008A19B2" w:rsidRPr="008A19B2" w:rsidRDefault="008A19B2" w:rsidP="008A19B2">
      <w:pPr>
        <w:numPr>
          <w:ilvl w:val="0"/>
          <w:numId w:val="19"/>
        </w:num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rPr>
          <w:rFonts w:eastAsia="Times New Roman" w:cs="Times New Roman"/>
          <w:szCs w:val="24"/>
          <w:lang w:val="en" w:eastAsia="en-IE"/>
        </w:rPr>
      </w:pPr>
      <w:r w:rsidRPr="008A19B2">
        <w:rPr>
          <w:rFonts w:eastAsia="Times New Roman" w:cs="Times New Roman"/>
          <w:b/>
          <w:bCs/>
          <w:szCs w:val="24"/>
          <w:lang w:val="en" w:eastAsia="en-IE"/>
        </w:rPr>
        <w:t>Identify the purpose of your mentoring relationship.</w:t>
      </w:r>
      <w:r w:rsidRPr="008A19B2">
        <w:rPr>
          <w:rFonts w:eastAsia="Times New Roman" w:cs="Times New Roman"/>
          <w:szCs w:val="24"/>
          <w:lang w:val="en" w:eastAsia="en-IE"/>
        </w:rPr>
        <w:t xml:space="preserve"> You may want to teach specific information or develop a particular skill. Having a clear purpose in mind will help you develop a specific mentoring plan that meets your needs and expectations.</w:t>
      </w:r>
    </w:p>
    <w:p w:rsidR="008A19B2" w:rsidRPr="008A19B2" w:rsidRDefault="008A19B2" w:rsidP="008A19B2">
      <w:pPr>
        <w:numPr>
          <w:ilvl w:val="1"/>
          <w:numId w:val="20"/>
        </w:numPr>
        <w:shd w:val="clear" w:color="auto" w:fill="FFFFFF"/>
        <w:spacing w:after="0" w:line="375" w:lineRule="atLeast"/>
        <w:rPr>
          <w:rFonts w:eastAsia="Times New Roman" w:cs="Times New Roman"/>
          <w:szCs w:val="24"/>
          <w:lang w:val="en" w:eastAsia="en-IE"/>
        </w:rPr>
      </w:pPr>
      <w:r w:rsidRPr="008A19B2">
        <w:rPr>
          <w:rFonts w:eastAsia="Times New Roman" w:cs="Times New Roman"/>
          <w:szCs w:val="24"/>
          <w:lang w:val="en" w:eastAsia="en-IE"/>
        </w:rPr>
        <w:t>Personal development mentoring focuses on growing in social or leadership skills, or in developing one's character.</w:t>
      </w:r>
    </w:p>
    <w:p w:rsidR="008A19B2" w:rsidRDefault="00AA1C2E" w:rsidP="008A19B2">
      <w:pPr>
        <w:numPr>
          <w:ilvl w:val="1"/>
          <w:numId w:val="20"/>
        </w:numPr>
        <w:shd w:val="clear" w:color="auto" w:fill="FFFFFF"/>
        <w:spacing w:line="375" w:lineRule="atLeast"/>
        <w:rPr>
          <w:rFonts w:eastAsia="Times New Roman" w:cs="Times New Roman"/>
          <w:szCs w:val="24"/>
          <w:lang w:val="en" w:eastAsia="en-IE"/>
        </w:rPr>
      </w:pPr>
      <w:r>
        <w:rPr>
          <w:rFonts w:eastAsia="Times New Roman" w:cs="Times New Roman"/>
          <w:szCs w:val="24"/>
          <w:lang w:val="en" w:eastAsia="en-IE"/>
        </w:rPr>
        <w:t>Club</w:t>
      </w:r>
      <w:r w:rsidR="008A19B2" w:rsidRPr="008A19B2">
        <w:rPr>
          <w:rFonts w:eastAsia="Times New Roman" w:cs="Times New Roman"/>
          <w:szCs w:val="24"/>
          <w:lang w:val="en" w:eastAsia="en-IE"/>
        </w:rPr>
        <w:t xml:space="preserve"> mentoring </w:t>
      </w:r>
      <w:r>
        <w:rPr>
          <w:rFonts w:eastAsia="Times New Roman" w:cs="Times New Roman"/>
          <w:szCs w:val="24"/>
          <w:lang w:val="en" w:eastAsia="en-IE"/>
        </w:rPr>
        <w:t xml:space="preserve">also </w:t>
      </w:r>
      <w:r w:rsidR="008A19B2" w:rsidRPr="008A19B2">
        <w:rPr>
          <w:rFonts w:eastAsia="Times New Roman" w:cs="Times New Roman"/>
          <w:szCs w:val="24"/>
          <w:lang w:val="en" w:eastAsia="en-IE"/>
        </w:rPr>
        <w:t xml:space="preserve">often partners new </w:t>
      </w:r>
      <w:r>
        <w:rPr>
          <w:rFonts w:eastAsia="Times New Roman" w:cs="Times New Roman"/>
          <w:szCs w:val="24"/>
          <w:lang w:val="en" w:eastAsia="en-IE"/>
        </w:rPr>
        <w:t xml:space="preserve">volunteers </w:t>
      </w:r>
      <w:r w:rsidR="008A19B2" w:rsidRPr="008A19B2">
        <w:rPr>
          <w:rFonts w:eastAsia="Times New Roman" w:cs="Times New Roman"/>
          <w:szCs w:val="24"/>
          <w:lang w:val="en" w:eastAsia="en-IE"/>
        </w:rPr>
        <w:t>with current ones in order to help them le</w:t>
      </w:r>
      <w:r>
        <w:rPr>
          <w:rFonts w:eastAsia="Times New Roman" w:cs="Times New Roman"/>
          <w:szCs w:val="24"/>
          <w:lang w:val="en" w:eastAsia="en-IE"/>
        </w:rPr>
        <w:t>arn specific tasks or jobs. There</w:t>
      </w:r>
      <w:r w:rsidR="008A19B2" w:rsidRPr="008A19B2">
        <w:rPr>
          <w:rFonts w:eastAsia="Times New Roman" w:cs="Times New Roman"/>
          <w:szCs w:val="24"/>
          <w:lang w:val="en" w:eastAsia="en-IE"/>
        </w:rPr>
        <w:t xml:space="preserve"> may also be training opportunities designed to help </w:t>
      </w:r>
      <w:r>
        <w:rPr>
          <w:rFonts w:eastAsia="Times New Roman" w:cs="Times New Roman"/>
          <w:szCs w:val="24"/>
          <w:lang w:val="en" w:eastAsia="en-IE"/>
        </w:rPr>
        <w:t>the volunteer progress</w:t>
      </w:r>
      <w:r w:rsidR="008A19B2" w:rsidRPr="008A19B2">
        <w:rPr>
          <w:rFonts w:eastAsia="Times New Roman" w:cs="Times New Roman"/>
          <w:szCs w:val="24"/>
          <w:lang w:val="en" w:eastAsia="en-IE"/>
        </w:rPr>
        <w:t>.</w:t>
      </w:r>
    </w:p>
    <w:p w:rsidR="00AA1C2E" w:rsidRDefault="00AA1C2E" w:rsidP="00AA1C2E">
      <w:pPr>
        <w:shd w:val="clear" w:color="auto" w:fill="FFFFFF"/>
        <w:spacing w:line="375" w:lineRule="atLeast"/>
        <w:rPr>
          <w:rFonts w:eastAsia="Times New Roman" w:cs="Times New Roman"/>
          <w:szCs w:val="24"/>
          <w:lang w:val="en" w:eastAsia="en-IE"/>
        </w:rPr>
      </w:pPr>
    </w:p>
    <w:p w:rsidR="00AA1C2E" w:rsidRPr="00AA1C2E" w:rsidRDefault="00AA1C2E" w:rsidP="00AA1C2E">
      <w:pPr>
        <w:numPr>
          <w:ilvl w:val="0"/>
          <w:numId w:val="21"/>
        </w:num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rPr>
          <w:rFonts w:ascii="Times New Roman" w:eastAsia="Times New Roman" w:hAnsi="Times New Roman" w:cs="Times New Roman"/>
          <w:sz w:val="24"/>
          <w:szCs w:val="24"/>
          <w:lang w:val="en" w:eastAsia="en-IE"/>
        </w:rPr>
      </w:pPr>
      <w:r w:rsidRPr="00AA1C2E">
        <w:rPr>
          <w:rFonts w:ascii="Times New Roman" w:eastAsia="Times New Roman" w:hAnsi="Times New Roman" w:cs="Times New Roman"/>
          <w:b/>
          <w:bCs/>
          <w:sz w:val="24"/>
          <w:szCs w:val="24"/>
          <w:lang w:val="en" w:eastAsia="en-IE"/>
        </w:rPr>
        <w:t>Determine the format of mentoring you would like to put in place.</w:t>
      </w:r>
      <w:r w:rsidRPr="00AA1C2E">
        <w:rPr>
          <w:rFonts w:ascii="Times New Roman" w:eastAsia="Times New Roman" w:hAnsi="Times New Roman" w:cs="Times New Roman"/>
          <w:sz w:val="24"/>
          <w:szCs w:val="24"/>
          <w:lang w:val="en" w:eastAsia="en-IE"/>
        </w:rPr>
        <w:t xml:space="preserve"> Each person prefers a certain environment in which they can connect with their mentor. Decide what works best for you.</w:t>
      </w:r>
    </w:p>
    <w:p w:rsidR="00AA1C2E" w:rsidRPr="00AA1C2E" w:rsidRDefault="00AA1C2E" w:rsidP="00AA1C2E">
      <w:pPr>
        <w:numPr>
          <w:ilvl w:val="1"/>
          <w:numId w:val="22"/>
        </w:numPr>
        <w:shd w:val="clear" w:color="auto" w:fill="FFFFFF"/>
        <w:spacing w:after="0" w:line="375" w:lineRule="atLeast"/>
        <w:rPr>
          <w:rFonts w:ascii="Times New Roman" w:eastAsia="Times New Roman" w:hAnsi="Times New Roman" w:cs="Times New Roman"/>
          <w:sz w:val="24"/>
          <w:szCs w:val="24"/>
          <w:lang w:val="en" w:eastAsia="en-IE"/>
        </w:rPr>
      </w:pPr>
      <w:r w:rsidRPr="00AA1C2E">
        <w:rPr>
          <w:rFonts w:ascii="Times New Roman" w:eastAsia="Times New Roman" w:hAnsi="Times New Roman" w:cs="Times New Roman"/>
          <w:sz w:val="24"/>
          <w:szCs w:val="24"/>
          <w:lang w:val="en" w:eastAsia="en-IE"/>
        </w:rPr>
        <w:t>Traditional mentoring consists of a one-on-one, face-to-face relationship.</w:t>
      </w:r>
    </w:p>
    <w:p w:rsidR="00AA1C2E" w:rsidRPr="00AA1C2E" w:rsidRDefault="00AA1C2E" w:rsidP="00AA1C2E">
      <w:pPr>
        <w:numPr>
          <w:ilvl w:val="1"/>
          <w:numId w:val="22"/>
        </w:numPr>
        <w:shd w:val="clear" w:color="auto" w:fill="FFFFFF"/>
        <w:spacing w:after="0" w:line="375" w:lineRule="atLeast"/>
        <w:rPr>
          <w:rFonts w:ascii="Times New Roman" w:eastAsia="Times New Roman" w:hAnsi="Times New Roman" w:cs="Times New Roman"/>
          <w:sz w:val="24"/>
          <w:szCs w:val="24"/>
          <w:lang w:val="en" w:eastAsia="en-IE"/>
        </w:rPr>
      </w:pPr>
      <w:r w:rsidRPr="00AA1C2E">
        <w:rPr>
          <w:rFonts w:ascii="Times New Roman" w:eastAsia="Times New Roman" w:hAnsi="Times New Roman" w:cs="Times New Roman"/>
          <w:sz w:val="24"/>
          <w:szCs w:val="24"/>
          <w:lang w:val="en" w:eastAsia="en-IE"/>
        </w:rPr>
        <w:t>Group mentoring includes one mentor but several mentees.</w:t>
      </w:r>
    </w:p>
    <w:p w:rsidR="00AA1C2E" w:rsidRPr="00AA1C2E" w:rsidRDefault="00AA1C2E" w:rsidP="00AA1C2E">
      <w:pPr>
        <w:numPr>
          <w:ilvl w:val="1"/>
          <w:numId w:val="22"/>
        </w:numPr>
        <w:shd w:val="clear" w:color="auto" w:fill="FFFFFF"/>
        <w:spacing w:after="0" w:line="375" w:lineRule="atLeast"/>
        <w:rPr>
          <w:rFonts w:ascii="Times New Roman" w:eastAsia="Times New Roman" w:hAnsi="Times New Roman" w:cs="Times New Roman"/>
          <w:sz w:val="24"/>
          <w:szCs w:val="24"/>
          <w:lang w:val="en" w:eastAsia="en-IE"/>
        </w:rPr>
      </w:pPr>
      <w:r w:rsidRPr="00AA1C2E">
        <w:rPr>
          <w:rFonts w:ascii="Times New Roman" w:eastAsia="Times New Roman" w:hAnsi="Times New Roman" w:cs="Times New Roman"/>
          <w:sz w:val="24"/>
          <w:szCs w:val="24"/>
          <w:lang w:val="en" w:eastAsia="en-IE"/>
        </w:rPr>
        <w:t>Team mentoring involves several mentors with several mentees.</w:t>
      </w:r>
    </w:p>
    <w:p w:rsidR="00AA1C2E" w:rsidRPr="00AA1C2E" w:rsidRDefault="00AA1C2E" w:rsidP="00AA1C2E">
      <w:pPr>
        <w:numPr>
          <w:ilvl w:val="1"/>
          <w:numId w:val="22"/>
        </w:numPr>
        <w:shd w:val="clear" w:color="auto" w:fill="FFFFFF"/>
        <w:spacing w:after="0" w:line="375" w:lineRule="atLeast"/>
        <w:rPr>
          <w:rFonts w:ascii="Times New Roman" w:eastAsia="Times New Roman" w:hAnsi="Times New Roman" w:cs="Times New Roman"/>
          <w:sz w:val="24"/>
          <w:szCs w:val="24"/>
          <w:lang w:val="en" w:eastAsia="en-IE"/>
        </w:rPr>
      </w:pPr>
      <w:r w:rsidRPr="00AA1C2E">
        <w:rPr>
          <w:rFonts w:ascii="Times New Roman" w:eastAsia="Times New Roman" w:hAnsi="Times New Roman" w:cs="Times New Roman"/>
          <w:sz w:val="24"/>
          <w:szCs w:val="24"/>
          <w:lang w:val="en" w:eastAsia="en-IE"/>
        </w:rPr>
        <w:t>Peer mentoring consists of a more mutual relationship, where each person mentors the other.</w:t>
      </w:r>
    </w:p>
    <w:p w:rsidR="00AA1C2E" w:rsidRPr="00AA1C2E" w:rsidRDefault="00AA1C2E" w:rsidP="00AA1C2E">
      <w:pPr>
        <w:shd w:val="clear" w:color="auto" w:fill="FFFFFF"/>
        <w:spacing w:line="375" w:lineRule="atLeast"/>
        <w:rPr>
          <w:rFonts w:ascii="Times New Roman" w:eastAsia="Times New Roman" w:hAnsi="Times New Roman" w:cs="Times New Roman"/>
          <w:sz w:val="24"/>
          <w:szCs w:val="24"/>
          <w:lang w:val="en" w:eastAsia="en-IE"/>
        </w:rPr>
      </w:pPr>
    </w:p>
    <w:p w:rsidR="00AA1C2E" w:rsidRPr="00AA1C2E" w:rsidRDefault="00AA1C2E" w:rsidP="00AA1C2E">
      <w:pPr>
        <w:pStyle w:val="ListParagraph"/>
        <w:numPr>
          <w:ilvl w:val="0"/>
          <w:numId w:val="23"/>
        </w:num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rPr>
          <w:rFonts w:cs="BookAntiqua"/>
          <w:sz w:val="20"/>
        </w:rPr>
      </w:pPr>
      <w:r w:rsidRPr="00AA1C2E">
        <w:rPr>
          <w:rFonts w:eastAsia="Times New Roman" w:cs="Times New Roman"/>
          <w:b/>
          <w:bCs/>
          <w:szCs w:val="24"/>
          <w:lang w:val="en" w:eastAsia="en-IE"/>
        </w:rPr>
        <w:lastRenderedPageBreak/>
        <w:t>Identify potential mentors.</w:t>
      </w:r>
      <w:r w:rsidRPr="00AA1C2E">
        <w:rPr>
          <w:rFonts w:eastAsia="Times New Roman" w:cs="Times New Roman"/>
          <w:szCs w:val="24"/>
          <w:lang w:val="en" w:eastAsia="en-IE"/>
        </w:rPr>
        <w:t xml:space="preserve"> Mentors should be knowledgeable in the area you want to learn about. You should also have a good connection with them. </w:t>
      </w:r>
      <w:r w:rsidRPr="00AA1C2E">
        <w:rPr>
          <w:rFonts w:eastAsia="Times New Roman" w:cs="Times New Roman"/>
          <w:szCs w:val="24"/>
          <w:lang w:val="en" w:eastAsia="en-IE"/>
        </w:rPr>
        <w:t xml:space="preserve">For example if the new volunteer is a coach then it is important that their mentor is an experienced and knowledgeable coach. </w:t>
      </w:r>
      <w:r w:rsidRPr="00AA1C2E">
        <w:rPr>
          <w:rFonts w:cs="BookAntiqua"/>
          <w:sz w:val="20"/>
        </w:rPr>
        <w:t xml:space="preserve"> </w:t>
      </w:r>
    </w:p>
    <w:p w:rsidR="00AA1C2E" w:rsidRDefault="00AA1C2E" w:rsidP="00AA1C2E">
      <w:pPr>
        <w:pStyle w:val="ListParagraph"/>
        <w:shd w:val="clear" w:color="auto" w:fill="FFFFFF"/>
        <w:spacing w:line="375" w:lineRule="atLeast"/>
        <w:ind w:left="1418"/>
        <w:rPr>
          <w:rFonts w:eastAsia="Times New Roman" w:cs="Times New Roman"/>
          <w:szCs w:val="24"/>
          <w:lang w:val="en" w:eastAsia="en-IE"/>
        </w:rPr>
      </w:pPr>
    </w:p>
    <w:p w:rsidR="00AA1C2E" w:rsidRPr="00AA1C2E" w:rsidRDefault="00AA1C2E" w:rsidP="00AA1C2E">
      <w:pPr>
        <w:pStyle w:val="ListParagraph"/>
        <w:numPr>
          <w:ilvl w:val="0"/>
          <w:numId w:val="26"/>
        </w:numPr>
        <w:shd w:val="clear" w:color="auto" w:fill="FFFFFF"/>
        <w:spacing w:line="375" w:lineRule="atLeast"/>
        <w:ind w:left="1418" w:hanging="284"/>
        <w:rPr>
          <w:rFonts w:eastAsia="Times New Roman" w:cs="Times New Roman"/>
          <w:lang w:val="en" w:eastAsia="en-IE"/>
        </w:rPr>
      </w:pPr>
      <w:r w:rsidRPr="00AA1C2E">
        <w:rPr>
          <w:rFonts w:eastAsia="Times New Roman" w:cs="Times New Roman"/>
          <w:szCs w:val="24"/>
          <w:lang w:val="en" w:eastAsia="en-IE"/>
        </w:rPr>
        <w:t xml:space="preserve">If you are pairing others together in mentoring relationships, it is important that you </w:t>
      </w:r>
      <w:r w:rsidRPr="00AA1C2E">
        <w:rPr>
          <w:rFonts w:eastAsia="Times New Roman" w:cs="Times New Roman"/>
          <w:lang w:val="en" w:eastAsia="en-IE"/>
        </w:rPr>
        <w:t>consider your matches carefully. Take interests, personalities, and skills into consideration.</w:t>
      </w:r>
    </w:p>
    <w:p w:rsidR="00AA1C2E" w:rsidRPr="00AA1C2E" w:rsidRDefault="00AA1C2E" w:rsidP="00AA1C2E">
      <w:pPr>
        <w:rPr>
          <w:rFonts w:eastAsia="Times New Roman" w:cs="Times New Roman"/>
          <w:b/>
          <w:bCs/>
          <w:lang w:val="en" w:eastAsia="en-IE"/>
        </w:rPr>
      </w:pPr>
    </w:p>
    <w:p w:rsidR="00AA1C2E" w:rsidRPr="00AA1C2E" w:rsidRDefault="00AA1C2E" w:rsidP="00AA1C2E">
      <w:pPr>
        <w:pStyle w:val="ListParagraph"/>
        <w:numPr>
          <w:ilvl w:val="0"/>
          <w:numId w:val="23"/>
        </w:num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rPr>
          <w:rFonts w:eastAsia="Times New Roman" w:cs="Times New Roman"/>
          <w:lang w:val="en" w:eastAsia="en-IE"/>
        </w:rPr>
      </w:pPr>
      <w:r w:rsidRPr="00AA1C2E">
        <w:rPr>
          <w:rFonts w:eastAsia="Times New Roman" w:cs="Times New Roman"/>
          <w:b/>
          <w:bCs/>
          <w:lang w:val="en" w:eastAsia="en-IE"/>
        </w:rPr>
        <w:t>Brainstorm potential activities or discussions.</w:t>
      </w:r>
      <w:r>
        <w:rPr>
          <w:rFonts w:eastAsia="Times New Roman" w:cs="Times New Roman"/>
          <w:lang w:val="en" w:eastAsia="en-IE"/>
        </w:rPr>
        <w:t xml:space="preserve"> There are</w:t>
      </w:r>
      <w:r w:rsidRPr="00AA1C2E">
        <w:rPr>
          <w:rFonts w:eastAsia="Times New Roman" w:cs="Times New Roman"/>
          <w:lang w:val="en" w:eastAsia="en-IE"/>
        </w:rPr>
        <w:t xml:space="preserve"> particular purpose</w:t>
      </w:r>
      <w:r>
        <w:rPr>
          <w:rFonts w:eastAsia="Times New Roman" w:cs="Times New Roman"/>
          <w:lang w:val="en" w:eastAsia="en-IE"/>
        </w:rPr>
        <w:t>s for a</w:t>
      </w:r>
      <w:r w:rsidRPr="00AA1C2E">
        <w:rPr>
          <w:rFonts w:eastAsia="Times New Roman" w:cs="Times New Roman"/>
          <w:lang w:val="en" w:eastAsia="en-IE"/>
        </w:rPr>
        <w:t xml:space="preserve"> mentoring relationship</w:t>
      </w:r>
      <w:r>
        <w:rPr>
          <w:rFonts w:eastAsia="Times New Roman" w:cs="Times New Roman"/>
          <w:lang w:val="en" w:eastAsia="en-IE"/>
        </w:rPr>
        <w:t xml:space="preserve"> and it is important that the mentor and mentee decide on these prior to the process</w:t>
      </w:r>
      <w:r w:rsidRPr="00AA1C2E">
        <w:rPr>
          <w:rFonts w:eastAsia="Times New Roman" w:cs="Times New Roman"/>
          <w:lang w:val="en" w:eastAsia="en-IE"/>
        </w:rPr>
        <w:t xml:space="preserve">. Explore different things </w:t>
      </w:r>
      <w:r>
        <w:rPr>
          <w:rFonts w:eastAsia="Times New Roman" w:cs="Times New Roman"/>
          <w:lang w:val="en" w:eastAsia="en-IE"/>
        </w:rPr>
        <w:t>they</w:t>
      </w:r>
      <w:r w:rsidRPr="00AA1C2E">
        <w:rPr>
          <w:rFonts w:eastAsia="Times New Roman" w:cs="Times New Roman"/>
          <w:lang w:val="en" w:eastAsia="en-IE"/>
        </w:rPr>
        <w:t xml:space="preserve"> may learn throughout it.</w:t>
      </w:r>
    </w:p>
    <w:p w:rsidR="00AA1C2E" w:rsidRPr="00AA1C2E" w:rsidRDefault="00AA1C2E" w:rsidP="00AA1C2E">
      <w:pPr>
        <w:numPr>
          <w:ilvl w:val="1"/>
          <w:numId w:val="28"/>
        </w:numPr>
        <w:shd w:val="clear" w:color="auto" w:fill="FFFFFF"/>
        <w:spacing w:after="0" w:line="375" w:lineRule="atLeast"/>
        <w:rPr>
          <w:rFonts w:eastAsia="Times New Roman" w:cs="Times New Roman"/>
          <w:lang w:val="en" w:eastAsia="en-IE"/>
        </w:rPr>
      </w:pPr>
      <w:r w:rsidRPr="00AA1C2E">
        <w:rPr>
          <w:rFonts w:eastAsia="Times New Roman" w:cs="Times New Roman"/>
          <w:lang w:val="en" w:eastAsia="en-IE"/>
        </w:rPr>
        <w:t xml:space="preserve">Make a list of specific things </w:t>
      </w:r>
      <w:r>
        <w:rPr>
          <w:rFonts w:eastAsia="Times New Roman" w:cs="Times New Roman"/>
          <w:lang w:val="en" w:eastAsia="en-IE"/>
        </w:rPr>
        <w:t>the new volunteer</w:t>
      </w:r>
      <w:r w:rsidRPr="00AA1C2E">
        <w:rPr>
          <w:rFonts w:eastAsia="Times New Roman" w:cs="Times New Roman"/>
          <w:lang w:val="en" w:eastAsia="en-IE"/>
        </w:rPr>
        <w:t xml:space="preserve"> want</w:t>
      </w:r>
      <w:r>
        <w:rPr>
          <w:rFonts w:eastAsia="Times New Roman" w:cs="Times New Roman"/>
          <w:lang w:val="en" w:eastAsia="en-IE"/>
        </w:rPr>
        <w:t>s</w:t>
      </w:r>
      <w:r w:rsidRPr="00AA1C2E">
        <w:rPr>
          <w:rFonts w:eastAsia="Times New Roman" w:cs="Times New Roman"/>
          <w:lang w:val="en" w:eastAsia="en-IE"/>
        </w:rPr>
        <w:t xml:space="preserve"> to learn. For example, if the purpose for mentoring is to learn more about </w:t>
      </w:r>
      <w:r>
        <w:rPr>
          <w:rFonts w:eastAsia="Times New Roman" w:cs="Times New Roman"/>
          <w:lang w:val="en" w:eastAsia="en-IE"/>
        </w:rPr>
        <w:t>being a secretary</w:t>
      </w:r>
      <w:r w:rsidRPr="00AA1C2E">
        <w:rPr>
          <w:rFonts w:eastAsia="Times New Roman" w:cs="Times New Roman"/>
          <w:lang w:val="en" w:eastAsia="en-IE"/>
        </w:rPr>
        <w:t xml:space="preserve">, identify </w:t>
      </w:r>
      <w:r>
        <w:rPr>
          <w:rFonts w:eastAsia="Times New Roman" w:cs="Times New Roman"/>
          <w:lang w:val="en" w:eastAsia="en-IE"/>
        </w:rPr>
        <w:t xml:space="preserve">the secretary or assistant in your club so the new volunteer can learn these specific skills and write these down. At the beginning of the mentoring process. </w:t>
      </w:r>
    </w:p>
    <w:p w:rsidR="00AA1C2E" w:rsidRDefault="00AA1C2E" w:rsidP="00AA1C2E">
      <w:pPr>
        <w:rPr>
          <w:rFonts w:eastAsia="Times New Roman" w:cs="Times New Roman"/>
          <w:lang w:val="en" w:eastAsia="en-IE"/>
        </w:rPr>
      </w:pPr>
    </w:p>
    <w:p w:rsidR="00AA1C2E" w:rsidRPr="00AA1C2E" w:rsidRDefault="00AA1C2E" w:rsidP="00AA1C2E">
      <w:pPr>
        <w:pStyle w:val="ListParagraph"/>
        <w:numPr>
          <w:ilvl w:val="0"/>
          <w:numId w:val="23"/>
        </w:num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rPr>
          <w:rFonts w:eastAsia="Times New Roman" w:cs="Times New Roman"/>
          <w:szCs w:val="24"/>
          <w:lang w:val="en" w:eastAsia="en-IE"/>
        </w:rPr>
      </w:pPr>
      <w:r w:rsidRPr="00AA1C2E">
        <w:rPr>
          <w:rFonts w:eastAsia="Times New Roman" w:cs="Times New Roman"/>
          <w:b/>
          <w:bCs/>
          <w:szCs w:val="24"/>
          <w:lang w:val="en" w:eastAsia="en-IE"/>
        </w:rPr>
        <w:t>Create a structure for your mentoring relationship.</w:t>
      </w:r>
      <w:r w:rsidRPr="00AA1C2E">
        <w:rPr>
          <w:rFonts w:eastAsia="Times New Roman" w:cs="Times New Roman"/>
          <w:szCs w:val="24"/>
          <w:lang w:val="en" w:eastAsia="en-IE"/>
        </w:rPr>
        <w:t xml:space="preserve"> This helps both mentors and mentees have appropriate expectations and enables them to decide if the commitment is one they can realistically manage.</w:t>
      </w:r>
    </w:p>
    <w:p w:rsidR="00AA1C2E" w:rsidRPr="00AA1C2E" w:rsidRDefault="00AA1C2E" w:rsidP="00AA1C2E">
      <w:pPr>
        <w:numPr>
          <w:ilvl w:val="1"/>
          <w:numId w:val="30"/>
        </w:numPr>
        <w:shd w:val="clear" w:color="auto" w:fill="FFFFFF"/>
        <w:spacing w:after="0" w:line="375" w:lineRule="atLeast"/>
        <w:rPr>
          <w:rFonts w:eastAsia="Times New Roman" w:cs="Times New Roman"/>
          <w:szCs w:val="24"/>
          <w:lang w:val="en" w:eastAsia="en-IE"/>
        </w:rPr>
      </w:pPr>
      <w:r w:rsidRPr="00AA1C2E">
        <w:rPr>
          <w:rFonts w:eastAsia="Times New Roman" w:cs="Times New Roman"/>
          <w:szCs w:val="24"/>
          <w:lang w:val="en" w:eastAsia="en-IE"/>
        </w:rPr>
        <w:t xml:space="preserve">Determine when and how often </w:t>
      </w:r>
      <w:r w:rsidR="00C90E84">
        <w:rPr>
          <w:rFonts w:eastAsia="Times New Roman" w:cs="Times New Roman"/>
          <w:szCs w:val="24"/>
          <w:lang w:val="en" w:eastAsia="en-IE"/>
        </w:rPr>
        <w:t xml:space="preserve">they </w:t>
      </w:r>
      <w:r w:rsidRPr="00AA1C2E">
        <w:rPr>
          <w:rFonts w:eastAsia="Times New Roman" w:cs="Times New Roman"/>
          <w:szCs w:val="24"/>
          <w:lang w:val="en" w:eastAsia="en-IE"/>
        </w:rPr>
        <w:t>will meet. Figure out which days and times work best for you. Then, based on your goals for this mentoring re</w:t>
      </w:r>
      <w:r w:rsidR="00C90E84">
        <w:rPr>
          <w:rFonts w:eastAsia="Times New Roman" w:cs="Times New Roman"/>
          <w:szCs w:val="24"/>
          <w:lang w:val="en" w:eastAsia="en-IE"/>
        </w:rPr>
        <w:t>lationship, decide how often the mentee</w:t>
      </w:r>
      <w:r w:rsidRPr="00AA1C2E">
        <w:rPr>
          <w:rFonts w:eastAsia="Times New Roman" w:cs="Times New Roman"/>
          <w:szCs w:val="24"/>
          <w:lang w:val="en" w:eastAsia="en-IE"/>
        </w:rPr>
        <w:t xml:space="preserve"> will need to meet with </w:t>
      </w:r>
      <w:r w:rsidR="00C90E84">
        <w:rPr>
          <w:rFonts w:eastAsia="Times New Roman" w:cs="Times New Roman"/>
          <w:szCs w:val="24"/>
          <w:lang w:val="en" w:eastAsia="en-IE"/>
        </w:rPr>
        <w:t xml:space="preserve">their </w:t>
      </w:r>
      <w:r w:rsidRPr="00AA1C2E">
        <w:rPr>
          <w:rFonts w:eastAsia="Times New Roman" w:cs="Times New Roman"/>
          <w:szCs w:val="24"/>
          <w:lang w:val="en" w:eastAsia="en-IE"/>
        </w:rPr>
        <w:t>mentor.</w:t>
      </w:r>
    </w:p>
    <w:p w:rsidR="00AA1C2E" w:rsidRPr="00AA1C2E" w:rsidRDefault="00AA1C2E" w:rsidP="00AA1C2E">
      <w:pPr>
        <w:numPr>
          <w:ilvl w:val="1"/>
          <w:numId w:val="30"/>
        </w:numPr>
        <w:shd w:val="clear" w:color="auto" w:fill="FFFFFF"/>
        <w:spacing w:after="0" w:line="375" w:lineRule="atLeast"/>
        <w:rPr>
          <w:rFonts w:eastAsia="Times New Roman" w:cs="Times New Roman"/>
          <w:szCs w:val="24"/>
          <w:lang w:val="en" w:eastAsia="en-IE"/>
        </w:rPr>
      </w:pPr>
      <w:r w:rsidRPr="00AA1C2E">
        <w:rPr>
          <w:rFonts w:eastAsia="Times New Roman" w:cs="Times New Roman"/>
          <w:szCs w:val="24"/>
          <w:lang w:val="en" w:eastAsia="en-IE"/>
        </w:rPr>
        <w:t xml:space="preserve">Decide where </w:t>
      </w:r>
      <w:r w:rsidR="00C90E84">
        <w:rPr>
          <w:rFonts w:eastAsia="Times New Roman" w:cs="Times New Roman"/>
          <w:szCs w:val="24"/>
          <w:lang w:val="en" w:eastAsia="en-IE"/>
        </w:rPr>
        <w:t>they</w:t>
      </w:r>
      <w:r w:rsidRPr="00AA1C2E">
        <w:rPr>
          <w:rFonts w:eastAsia="Times New Roman" w:cs="Times New Roman"/>
          <w:szCs w:val="24"/>
          <w:lang w:val="en" w:eastAsia="en-IE"/>
        </w:rPr>
        <w:t xml:space="preserve"> will meet. Some mentors prefer to have their mentee tag along with them during </w:t>
      </w:r>
      <w:r w:rsidR="00C90E84">
        <w:rPr>
          <w:rFonts w:eastAsia="Times New Roman" w:cs="Times New Roman"/>
          <w:szCs w:val="24"/>
          <w:lang w:val="en" w:eastAsia="en-IE"/>
        </w:rPr>
        <w:t>normal club activities</w:t>
      </w:r>
      <w:r w:rsidRPr="00AA1C2E">
        <w:rPr>
          <w:rFonts w:eastAsia="Times New Roman" w:cs="Times New Roman"/>
          <w:szCs w:val="24"/>
          <w:lang w:val="en" w:eastAsia="en-IE"/>
        </w:rPr>
        <w:t xml:space="preserve">. Others may want to meet </w:t>
      </w:r>
      <w:r w:rsidR="00C90E84">
        <w:rPr>
          <w:rFonts w:eastAsia="Times New Roman" w:cs="Times New Roman"/>
          <w:szCs w:val="24"/>
          <w:lang w:val="en" w:eastAsia="en-IE"/>
        </w:rPr>
        <w:t xml:space="preserve">for specific occasions or events. </w:t>
      </w:r>
    </w:p>
    <w:p w:rsidR="00AA1C2E" w:rsidRPr="00AA1C2E" w:rsidRDefault="00AA1C2E" w:rsidP="00AA1C2E">
      <w:pPr>
        <w:numPr>
          <w:ilvl w:val="1"/>
          <w:numId w:val="30"/>
        </w:numPr>
        <w:shd w:val="clear" w:color="auto" w:fill="FFFFFF"/>
        <w:spacing w:after="0" w:line="375" w:lineRule="atLeast"/>
        <w:rPr>
          <w:rFonts w:eastAsia="Times New Roman" w:cs="Times New Roman"/>
          <w:szCs w:val="24"/>
          <w:lang w:val="en" w:eastAsia="en-IE"/>
        </w:rPr>
      </w:pPr>
      <w:r w:rsidRPr="00AA1C2E">
        <w:rPr>
          <w:rFonts w:eastAsia="Times New Roman" w:cs="Times New Roman"/>
          <w:szCs w:val="24"/>
          <w:lang w:val="en" w:eastAsia="en-IE"/>
        </w:rPr>
        <w:t>Lay down relationship guidelines. Together, decide when it is appropriate to call each other, what information will be kept confidential, if it is okay to visit one another at home, and so forth.</w:t>
      </w:r>
    </w:p>
    <w:p w:rsidR="00C90E84" w:rsidRDefault="00AA1C2E" w:rsidP="00C90E84">
      <w:pPr>
        <w:numPr>
          <w:ilvl w:val="1"/>
          <w:numId w:val="30"/>
        </w:numPr>
        <w:shd w:val="clear" w:color="auto" w:fill="FFFFFF"/>
        <w:spacing w:line="375" w:lineRule="atLeast"/>
        <w:rPr>
          <w:rFonts w:eastAsia="Times New Roman" w:cs="Times New Roman"/>
          <w:szCs w:val="24"/>
          <w:lang w:val="en" w:eastAsia="en-IE"/>
        </w:rPr>
      </w:pPr>
      <w:r w:rsidRPr="00AA1C2E">
        <w:rPr>
          <w:rFonts w:eastAsia="Times New Roman" w:cs="Times New Roman"/>
          <w:szCs w:val="24"/>
          <w:lang w:val="en" w:eastAsia="en-IE"/>
        </w:rPr>
        <w:lastRenderedPageBreak/>
        <w:t>Set a tentative time frame for your mentoring relationship. Mentoring often takes place for 6 months to 1 year. At the end of that time, revisit your purpose for meeting and decide if you want to renew your commitment for another set period of time.</w:t>
      </w:r>
    </w:p>
    <w:p w:rsidR="00C90E84" w:rsidRPr="00C90E84" w:rsidRDefault="00C90E84" w:rsidP="00C90E84">
      <w:pPr>
        <w:shd w:val="clear" w:color="auto" w:fill="FFFFFF"/>
        <w:spacing w:line="375" w:lineRule="atLeast"/>
        <w:ind w:left="1440"/>
        <w:rPr>
          <w:rFonts w:eastAsia="Times New Roman" w:cs="Times New Roman"/>
          <w:szCs w:val="24"/>
          <w:lang w:val="en" w:eastAsia="en-IE"/>
        </w:rPr>
      </w:pPr>
    </w:p>
    <w:p w:rsidR="00C90E84" w:rsidRPr="00C90E84" w:rsidRDefault="00C90E84" w:rsidP="00C90E84">
      <w:pPr>
        <w:pStyle w:val="ListParagraph"/>
        <w:numPr>
          <w:ilvl w:val="0"/>
          <w:numId w:val="23"/>
        </w:numPr>
        <w:pBdr>
          <w:top w:val="single" w:sz="6" w:space="15" w:color="E5E5E5"/>
          <w:left w:val="single" w:sz="6" w:space="15" w:color="E5E5E5"/>
          <w:bottom w:val="single" w:sz="6" w:space="15" w:color="E5E5E5"/>
          <w:right w:val="single" w:sz="6" w:space="15" w:color="E5E5E5"/>
        </w:pBdr>
        <w:shd w:val="clear" w:color="auto" w:fill="FFFFFF"/>
        <w:spacing w:before="100" w:beforeAutospacing="1" w:line="0" w:lineRule="atLeast"/>
        <w:rPr>
          <w:rFonts w:eastAsia="Times New Roman" w:cs="Times New Roman"/>
          <w:lang w:val="en" w:eastAsia="en-IE"/>
        </w:rPr>
      </w:pPr>
      <w:r w:rsidRPr="00C90E84">
        <w:rPr>
          <w:rFonts w:eastAsia="Times New Roman" w:cs="Times New Roman"/>
          <w:lang w:val="en" w:eastAsia="en-IE"/>
        </w:rPr>
        <w:t xml:space="preserve">Commit to </w:t>
      </w:r>
      <w:r w:rsidRPr="00C90E84">
        <w:rPr>
          <w:b/>
          <w:bCs/>
          <w:lang w:val="en"/>
        </w:rPr>
        <w:t>mentoring relationship.</w:t>
      </w:r>
      <w:r w:rsidRPr="00C90E84">
        <w:rPr>
          <w:lang w:val="en"/>
        </w:rPr>
        <w:t xml:space="preserve"> Trust and reliability are two factors that are essential in strengthening the mentoring relationship. Each person needs to agree to show up regularly and on time. They also need to fulfill any personal obligations they agreed to throughout the mentoring. For example, if </w:t>
      </w:r>
      <w:r>
        <w:rPr>
          <w:lang w:val="en"/>
        </w:rPr>
        <w:t>they are to prepare an event together</w:t>
      </w:r>
      <w:r w:rsidRPr="00C90E84">
        <w:rPr>
          <w:lang w:val="en"/>
        </w:rPr>
        <w:t xml:space="preserve">, each person needs to finish </w:t>
      </w:r>
      <w:r>
        <w:rPr>
          <w:lang w:val="en"/>
        </w:rPr>
        <w:t>their section</w:t>
      </w:r>
      <w:r w:rsidRPr="00C90E84">
        <w:rPr>
          <w:lang w:val="en"/>
        </w:rPr>
        <w:t>.</w:t>
      </w:r>
    </w:p>
    <w:p w:rsidR="00AA1C2E" w:rsidRDefault="00AA1C2E" w:rsidP="00AA1C2E">
      <w:pPr>
        <w:rPr>
          <w:sz w:val="20"/>
        </w:rPr>
      </w:pPr>
    </w:p>
    <w:p w:rsidR="00AA7A58" w:rsidRPr="00AA1C2E" w:rsidRDefault="00AA7A58" w:rsidP="00AA1C2E">
      <w:pPr>
        <w:rPr>
          <w:sz w:val="20"/>
        </w:rPr>
      </w:pPr>
      <w:bookmarkStart w:id="0" w:name="_GoBack"/>
      <w:bookmarkEnd w:id="0"/>
    </w:p>
    <w:sectPr w:rsidR="00AA7A58" w:rsidRPr="00AA1C2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8C" w:rsidRDefault="00CB648C" w:rsidP="00CB648C">
      <w:pPr>
        <w:spacing w:after="0" w:line="240" w:lineRule="auto"/>
      </w:pPr>
      <w:r>
        <w:separator/>
      </w:r>
    </w:p>
  </w:endnote>
  <w:endnote w:type="continuationSeparator" w:id="0">
    <w:p w:rsidR="00CB648C" w:rsidRDefault="00CB648C" w:rsidP="00C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Footer"/>
      <w:jc w:val="center"/>
      <w:rPr>
        <w:i/>
      </w:rPr>
    </w:pPr>
    <w:r w:rsidRPr="00CB648C">
      <w:rPr>
        <w:i/>
        <w:noProof/>
        <w:lang w:eastAsia="en-IE"/>
      </w:rPr>
      <w:drawing>
        <wp:anchor distT="0" distB="0" distL="114300" distR="114300" simplePos="0" relativeHeight="251659264" behindDoc="0" locked="0" layoutInCell="1" allowOverlap="1" wp14:anchorId="4E7A1964" wp14:editId="3D2CFDC0">
          <wp:simplePos x="0" y="0"/>
          <wp:positionH relativeFrom="column">
            <wp:posOffset>5505450</wp:posOffset>
          </wp:positionH>
          <wp:positionV relativeFrom="paragraph">
            <wp:posOffset>-260350</wp:posOffset>
          </wp:positionV>
          <wp:extent cx="825996"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996" cy="704850"/>
                  </a:xfrm>
                  <a:prstGeom prst="rect">
                    <a:avLst/>
                  </a:prstGeom>
                </pic:spPr>
              </pic:pic>
            </a:graphicData>
          </a:graphic>
          <wp14:sizeRelH relativeFrom="page">
            <wp14:pctWidth>0</wp14:pctWidth>
          </wp14:sizeRelH>
          <wp14:sizeRelV relativeFrom="page">
            <wp14:pctHeight>0</wp14:pctHeight>
          </wp14:sizeRelV>
        </wp:anchor>
      </w:drawing>
    </w:r>
    <w:r w:rsidRPr="00CB648C">
      <w:rPr>
        <w:i/>
      </w:rPr>
      <w:t>LGFA Volunteer Recruitment &amp; Retention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8C" w:rsidRDefault="00CB648C" w:rsidP="00CB648C">
      <w:pPr>
        <w:spacing w:after="0" w:line="240" w:lineRule="auto"/>
      </w:pPr>
      <w:r>
        <w:separator/>
      </w:r>
    </w:p>
  </w:footnote>
  <w:footnote w:type="continuationSeparator" w:id="0">
    <w:p w:rsidR="00CB648C" w:rsidRDefault="00CB648C" w:rsidP="00C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0E4D82" w:rsidP="00CB648C">
    <w:pPr>
      <w:pStyle w:val="Header"/>
      <w:jc w:val="right"/>
    </w:pPr>
    <w:r>
      <w:t>Area 3</w:t>
    </w:r>
    <w:r w:rsidR="0084523B">
      <w:t xml:space="preserve">: </w:t>
    </w:r>
    <w:r>
      <w:t>Retention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B1C"/>
    <w:multiLevelType w:val="hybridMultilevel"/>
    <w:tmpl w:val="B1407008"/>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2767CC"/>
    <w:multiLevelType w:val="hybridMultilevel"/>
    <w:tmpl w:val="0D3024AC"/>
    <w:lvl w:ilvl="0" w:tplc="2B58191A">
      <w:start w:val="1"/>
      <w:numFmt w:val="bullet"/>
      <w:lvlText w:val=""/>
      <w:lvlJc w:val="left"/>
      <w:pPr>
        <w:ind w:left="720" w:hanging="360"/>
      </w:pPr>
      <w:rPr>
        <w:rFonts w:ascii="Wingdings" w:hAnsi="Wingdings" w:hint="default"/>
        <w:color w:val="D60093"/>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2801E83"/>
    <w:multiLevelType w:val="hybridMultilevel"/>
    <w:tmpl w:val="A244B026"/>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B51C26"/>
    <w:multiLevelType w:val="hybridMultilevel"/>
    <w:tmpl w:val="3A24C5DE"/>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E5A4AFB"/>
    <w:multiLevelType w:val="multilevel"/>
    <w:tmpl w:val="90989F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CB4076"/>
    <w:multiLevelType w:val="hybridMultilevel"/>
    <w:tmpl w:val="AFF251C6"/>
    <w:lvl w:ilvl="0" w:tplc="2B58191A">
      <w:start w:val="1"/>
      <w:numFmt w:val="bullet"/>
      <w:lvlText w:val=""/>
      <w:lvlJc w:val="left"/>
      <w:pPr>
        <w:ind w:left="720" w:hanging="360"/>
      </w:pPr>
      <w:rPr>
        <w:rFonts w:ascii="Wingdings" w:hAnsi="Wingdings" w:hint="default"/>
        <w:color w:val="D60093"/>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44F52D3"/>
    <w:multiLevelType w:val="hybridMultilevel"/>
    <w:tmpl w:val="44049B70"/>
    <w:lvl w:ilvl="0" w:tplc="2B58191A">
      <w:start w:val="1"/>
      <w:numFmt w:val="bullet"/>
      <w:lvlText w:val=""/>
      <w:lvlJc w:val="left"/>
      <w:pPr>
        <w:ind w:left="720" w:hanging="360"/>
      </w:pPr>
      <w:rPr>
        <w:rFonts w:ascii="Wingdings" w:hAnsi="Wingdings" w:hint="default"/>
        <w:color w:val="D60093"/>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66D0882"/>
    <w:multiLevelType w:val="hybridMultilevel"/>
    <w:tmpl w:val="530096A6"/>
    <w:lvl w:ilvl="0" w:tplc="6464EE4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8C32F19"/>
    <w:multiLevelType w:val="multilevel"/>
    <w:tmpl w:val="1C203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FE3FB5"/>
    <w:multiLevelType w:val="multilevel"/>
    <w:tmpl w:val="7276B4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F4720E"/>
    <w:multiLevelType w:val="multilevel"/>
    <w:tmpl w:val="C26EA9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FA0A73"/>
    <w:multiLevelType w:val="multilevel"/>
    <w:tmpl w:val="EE06FD7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CBC48E1"/>
    <w:multiLevelType w:val="hybridMultilevel"/>
    <w:tmpl w:val="34761840"/>
    <w:lvl w:ilvl="0" w:tplc="F56CCDF0">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CC758E5"/>
    <w:multiLevelType w:val="multilevel"/>
    <w:tmpl w:val="EE06FD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BB3CF1"/>
    <w:multiLevelType w:val="hybridMultilevel"/>
    <w:tmpl w:val="48426EB2"/>
    <w:lvl w:ilvl="0" w:tplc="0068E388">
      <w:start w:val="1"/>
      <w:numFmt w:val="bullet"/>
      <w:lvlText w:val=""/>
      <w:lvlJc w:val="left"/>
      <w:pPr>
        <w:ind w:left="720" w:hanging="360"/>
      </w:pPr>
      <w:rPr>
        <w:rFonts w:ascii="Symbol" w:hAnsi="Symbol" w:hint="default"/>
        <w:color w:val="CC006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7B650DE"/>
    <w:multiLevelType w:val="hybridMultilevel"/>
    <w:tmpl w:val="5BE62328"/>
    <w:lvl w:ilvl="0" w:tplc="04BE664E">
      <w:start w:val="1"/>
      <w:numFmt w:val="decimal"/>
      <w:lvlText w:val="%1."/>
      <w:lvlJc w:val="left"/>
      <w:pPr>
        <w:ind w:left="720" w:hanging="360"/>
      </w:pPr>
      <w:rPr>
        <w:rFonts w:hint="default"/>
        <w:b/>
        <w:color w:val="D60093"/>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91C79D0"/>
    <w:multiLevelType w:val="hybridMultilevel"/>
    <w:tmpl w:val="DE064F44"/>
    <w:lvl w:ilvl="0" w:tplc="F56CCDF0">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B611F7E"/>
    <w:multiLevelType w:val="multilevel"/>
    <w:tmpl w:val="C01A589E"/>
    <w:lvl w:ilvl="0">
      <w:start w:val="2"/>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5B5765AC"/>
    <w:multiLevelType w:val="hybridMultilevel"/>
    <w:tmpl w:val="62BAEF7A"/>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D9616E5"/>
    <w:multiLevelType w:val="hybridMultilevel"/>
    <w:tmpl w:val="ED3464A8"/>
    <w:lvl w:ilvl="0" w:tplc="0068E388">
      <w:start w:val="1"/>
      <w:numFmt w:val="bullet"/>
      <w:lvlText w:val=""/>
      <w:lvlJc w:val="left"/>
      <w:pPr>
        <w:ind w:left="720" w:hanging="360"/>
      </w:pPr>
      <w:rPr>
        <w:rFonts w:ascii="Symbol" w:hAnsi="Symbol" w:hint="default"/>
        <w:color w:val="CC006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67F6A1A"/>
    <w:multiLevelType w:val="hybridMultilevel"/>
    <w:tmpl w:val="69D47D88"/>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ED53BC0"/>
    <w:multiLevelType w:val="hybridMultilevel"/>
    <w:tmpl w:val="7422B30E"/>
    <w:lvl w:ilvl="0" w:tplc="D2ACB6C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20E65B0"/>
    <w:multiLevelType w:val="hybridMultilevel"/>
    <w:tmpl w:val="BD1EAD24"/>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B5714D3"/>
    <w:multiLevelType w:val="hybridMultilevel"/>
    <w:tmpl w:val="2C5C2A12"/>
    <w:lvl w:ilvl="0" w:tplc="52D2B342">
      <w:start w:val="1"/>
      <w:numFmt w:val="decimal"/>
      <w:lvlText w:val="%1."/>
      <w:lvlJc w:val="left"/>
      <w:pPr>
        <w:ind w:left="720" w:hanging="360"/>
      </w:pPr>
      <w:rPr>
        <w:rFonts w:hint="default"/>
        <w:color w:val="D6009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BD31980"/>
    <w:multiLevelType w:val="hybridMultilevel"/>
    <w:tmpl w:val="F0BE60F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5">
    <w:nsid w:val="7C396290"/>
    <w:multiLevelType w:val="hybridMultilevel"/>
    <w:tmpl w:val="D2720FD2"/>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4"/>
  </w:num>
  <w:num w:numId="4">
    <w:abstractNumId w:val="19"/>
  </w:num>
  <w:num w:numId="5">
    <w:abstractNumId w:val="15"/>
  </w:num>
  <w:num w:numId="6">
    <w:abstractNumId w:val="21"/>
  </w:num>
  <w:num w:numId="7">
    <w:abstractNumId w:val="12"/>
  </w:num>
  <w:num w:numId="8">
    <w:abstractNumId w:val="16"/>
  </w:num>
  <w:num w:numId="9">
    <w:abstractNumId w:val="0"/>
  </w:num>
  <w:num w:numId="10">
    <w:abstractNumId w:val="22"/>
  </w:num>
  <w:num w:numId="11">
    <w:abstractNumId w:val="2"/>
  </w:num>
  <w:num w:numId="12">
    <w:abstractNumId w:val="3"/>
  </w:num>
  <w:num w:numId="13">
    <w:abstractNumId w:val="18"/>
  </w:num>
  <w:num w:numId="14">
    <w:abstractNumId w:val="23"/>
  </w:num>
  <w:num w:numId="15">
    <w:abstractNumId w:val="7"/>
  </w:num>
  <w:num w:numId="16">
    <w:abstractNumId w:val="1"/>
  </w:num>
  <w:num w:numId="17">
    <w:abstractNumId w:val="6"/>
  </w:num>
  <w:num w:numId="18">
    <w:abstractNumId w:val="5"/>
  </w:num>
  <w:num w:numId="19">
    <w:abstractNumId w:val="10"/>
  </w:num>
  <w:num w:numId="20">
    <w:abstractNumId w:val="10"/>
    <w:lvlOverride w:ilvl="1">
      <w:lvl w:ilvl="1">
        <w:numFmt w:val="bullet"/>
        <w:lvlText w:val=""/>
        <w:lvlJc w:val="left"/>
        <w:pPr>
          <w:tabs>
            <w:tab w:val="num" w:pos="1440"/>
          </w:tabs>
          <w:ind w:left="1440" w:hanging="360"/>
        </w:pPr>
        <w:rPr>
          <w:rFonts w:ascii="Symbol" w:hAnsi="Symbol" w:hint="default"/>
          <w:sz w:val="20"/>
        </w:rPr>
      </w:lvl>
    </w:lvlOverride>
  </w:num>
  <w:num w:numId="21">
    <w:abstractNumId w:val="17"/>
  </w:num>
  <w:num w:numId="22">
    <w:abstractNumId w:val="17"/>
    <w:lvlOverride w:ilvl="1">
      <w:lvl w:ilvl="1">
        <w:numFmt w:val="bullet"/>
        <w:lvlText w:val=""/>
        <w:lvlJc w:val="left"/>
        <w:pPr>
          <w:tabs>
            <w:tab w:val="num" w:pos="1440"/>
          </w:tabs>
          <w:ind w:left="1440" w:hanging="360"/>
        </w:pPr>
        <w:rPr>
          <w:rFonts w:ascii="Symbol" w:hAnsi="Symbol" w:hint="default"/>
          <w:sz w:val="20"/>
        </w:rPr>
      </w:lvl>
    </w:lvlOverride>
  </w:num>
  <w:num w:numId="23">
    <w:abstractNumId w:val="11"/>
  </w:num>
  <w:num w:numId="24">
    <w:abstractNumId w:val="13"/>
  </w:num>
  <w:num w:numId="25">
    <w:abstractNumId w:val="13"/>
    <w:lvlOverride w:ilvl="1">
      <w:lvl w:ilvl="1">
        <w:numFmt w:val="bullet"/>
        <w:lvlText w:val=""/>
        <w:lvlJc w:val="left"/>
        <w:pPr>
          <w:tabs>
            <w:tab w:val="num" w:pos="1440"/>
          </w:tabs>
          <w:ind w:left="1440" w:hanging="360"/>
        </w:pPr>
        <w:rPr>
          <w:rFonts w:ascii="Symbol" w:hAnsi="Symbol" w:hint="default"/>
          <w:sz w:val="20"/>
        </w:rPr>
      </w:lvl>
    </w:lvlOverride>
  </w:num>
  <w:num w:numId="26">
    <w:abstractNumId w:val="24"/>
  </w:num>
  <w:num w:numId="27">
    <w:abstractNumId w:val="4"/>
  </w:num>
  <w:num w:numId="28">
    <w:abstractNumId w:val="4"/>
    <w:lvlOverride w:ilvl="1">
      <w:lvl w:ilvl="1">
        <w:numFmt w:val="bullet"/>
        <w:lvlText w:val=""/>
        <w:lvlJc w:val="left"/>
        <w:pPr>
          <w:tabs>
            <w:tab w:val="num" w:pos="1440"/>
          </w:tabs>
          <w:ind w:left="1440" w:hanging="360"/>
        </w:pPr>
        <w:rPr>
          <w:rFonts w:ascii="Symbol" w:hAnsi="Symbol" w:hint="default"/>
          <w:sz w:val="20"/>
        </w:rPr>
      </w:lvl>
    </w:lvlOverride>
  </w:num>
  <w:num w:numId="29">
    <w:abstractNumId w:val="9"/>
  </w:num>
  <w:num w:numId="30">
    <w:abstractNumId w:val="9"/>
    <w:lvlOverride w:ilvl="1">
      <w:lvl w:ilvl="1">
        <w:numFmt w:val="bullet"/>
        <w:lvlText w:val=""/>
        <w:lvlJc w:val="left"/>
        <w:pPr>
          <w:tabs>
            <w:tab w:val="num" w:pos="1440"/>
          </w:tabs>
          <w:ind w:left="1440" w:hanging="360"/>
        </w:pPr>
        <w:rPr>
          <w:rFonts w:ascii="Symbol" w:hAnsi="Symbol" w:hint="default"/>
          <w:sz w:val="20"/>
        </w:rPr>
      </w:lvl>
    </w:lvlOverride>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8C"/>
    <w:rsid w:val="000174ED"/>
    <w:rsid w:val="000C1D10"/>
    <w:rsid w:val="000E4D82"/>
    <w:rsid w:val="001F7D58"/>
    <w:rsid w:val="002A3638"/>
    <w:rsid w:val="002B702F"/>
    <w:rsid w:val="00323C76"/>
    <w:rsid w:val="003E07C4"/>
    <w:rsid w:val="005C2F63"/>
    <w:rsid w:val="00620A64"/>
    <w:rsid w:val="006B3BEE"/>
    <w:rsid w:val="007163F3"/>
    <w:rsid w:val="0076751C"/>
    <w:rsid w:val="008079B9"/>
    <w:rsid w:val="0084523B"/>
    <w:rsid w:val="00853214"/>
    <w:rsid w:val="008A19B2"/>
    <w:rsid w:val="008D2AFF"/>
    <w:rsid w:val="008F114F"/>
    <w:rsid w:val="00912C94"/>
    <w:rsid w:val="00915130"/>
    <w:rsid w:val="009546A3"/>
    <w:rsid w:val="00A267F0"/>
    <w:rsid w:val="00AA1C2E"/>
    <w:rsid w:val="00AA7A58"/>
    <w:rsid w:val="00AB0577"/>
    <w:rsid w:val="00BB78FD"/>
    <w:rsid w:val="00C04C82"/>
    <w:rsid w:val="00C0623D"/>
    <w:rsid w:val="00C42299"/>
    <w:rsid w:val="00C90E84"/>
    <w:rsid w:val="00CB648C"/>
    <w:rsid w:val="00DD710E"/>
    <w:rsid w:val="00EC3FE2"/>
    <w:rsid w:val="00F2056F"/>
    <w:rsid w:val="00FF24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915130"/>
    <w:pPr>
      <w:ind w:left="720"/>
      <w:contextualSpacing/>
    </w:pPr>
  </w:style>
  <w:style w:type="table" w:styleId="TableGrid">
    <w:name w:val="Table Grid"/>
    <w:basedOn w:val="TableNormal"/>
    <w:uiPriority w:val="59"/>
    <w:rsid w:val="002B7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B702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B702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2B702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2B702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3-Accent4">
    <w:name w:val="Medium Grid 3 Accent 4"/>
    <w:basedOn w:val="TableNormal"/>
    <w:uiPriority w:val="69"/>
    <w:rsid w:val="002B702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DarkList-Accent4">
    <w:name w:val="Dark List Accent 4"/>
    <w:basedOn w:val="TableNormal"/>
    <w:uiPriority w:val="70"/>
    <w:rsid w:val="002B702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ghtGrid-Accent4">
    <w:name w:val="Light Grid Accent 4"/>
    <w:basedOn w:val="TableNormal"/>
    <w:uiPriority w:val="62"/>
    <w:rsid w:val="00620A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4">
    <w:name w:val="Medium Shading 1 Accent 4"/>
    <w:basedOn w:val="TableNormal"/>
    <w:uiPriority w:val="63"/>
    <w:rsid w:val="00620A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620A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4">
    <w:name w:val="Medium List 1 Accent 4"/>
    <w:basedOn w:val="TableNormal"/>
    <w:uiPriority w:val="65"/>
    <w:rsid w:val="00620A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620A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620A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2-Accent4">
    <w:name w:val="Medium Grid 2 Accent 4"/>
    <w:basedOn w:val="TableNormal"/>
    <w:uiPriority w:val="68"/>
    <w:rsid w:val="00620A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olorfulShading-Accent4">
    <w:name w:val="Colorful Shading Accent 4"/>
    <w:basedOn w:val="TableNormal"/>
    <w:uiPriority w:val="71"/>
    <w:rsid w:val="00620A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List-Accent3">
    <w:name w:val="Colorful List Accent 3"/>
    <w:basedOn w:val="TableNormal"/>
    <w:uiPriority w:val="72"/>
    <w:rsid w:val="00620A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Grid-Accent4">
    <w:name w:val="Colorful Grid Accent 4"/>
    <w:basedOn w:val="TableNormal"/>
    <w:uiPriority w:val="73"/>
    <w:rsid w:val="00620A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915130"/>
    <w:pPr>
      <w:ind w:left="720"/>
      <w:contextualSpacing/>
    </w:pPr>
  </w:style>
  <w:style w:type="table" w:styleId="TableGrid">
    <w:name w:val="Table Grid"/>
    <w:basedOn w:val="TableNormal"/>
    <w:uiPriority w:val="59"/>
    <w:rsid w:val="002B7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B702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B702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2B702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2B702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3-Accent4">
    <w:name w:val="Medium Grid 3 Accent 4"/>
    <w:basedOn w:val="TableNormal"/>
    <w:uiPriority w:val="69"/>
    <w:rsid w:val="002B702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DarkList-Accent4">
    <w:name w:val="Dark List Accent 4"/>
    <w:basedOn w:val="TableNormal"/>
    <w:uiPriority w:val="70"/>
    <w:rsid w:val="002B702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ghtGrid-Accent4">
    <w:name w:val="Light Grid Accent 4"/>
    <w:basedOn w:val="TableNormal"/>
    <w:uiPriority w:val="62"/>
    <w:rsid w:val="00620A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4">
    <w:name w:val="Medium Shading 1 Accent 4"/>
    <w:basedOn w:val="TableNormal"/>
    <w:uiPriority w:val="63"/>
    <w:rsid w:val="00620A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620A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4">
    <w:name w:val="Medium List 1 Accent 4"/>
    <w:basedOn w:val="TableNormal"/>
    <w:uiPriority w:val="65"/>
    <w:rsid w:val="00620A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620A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620A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2-Accent4">
    <w:name w:val="Medium Grid 2 Accent 4"/>
    <w:basedOn w:val="TableNormal"/>
    <w:uiPriority w:val="68"/>
    <w:rsid w:val="00620A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olorfulShading-Accent4">
    <w:name w:val="Colorful Shading Accent 4"/>
    <w:basedOn w:val="TableNormal"/>
    <w:uiPriority w:val="71"/>
    <w:rsid w:val="00620A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List-Accent3">
    <w:name w:val="Colorful List Accent 3"/>
    <w:basedOn w:val="TableNormal"/>
    <w:uiPriority w:val="72"/>
    <w:rsid w:val="00620A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Grid-Accent4">
    <w:name w:val="Colorful Grid Accent 4"/>
    <w:basedOn w:val="TableNormal"/>
    <w:uiPriority w:val="73"/>
    <w:rsid w:val="00620A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2338">
      <w:bodyDiv w:val="1"/>
      <w:marLeft w:val="0"/>
      <w:marRight w:val="0"/>
      <w:marTop w:val="0"/>
      <w:marBottom w:val="0"/>
      <w:divBdr>
        <w:top w:val="none" w:sz="0" w:space="0" w:color="auto"/>
        <w:left w:val="none" w:sz="0" w:space="0" w:color="auto"/>
        <w:bottom w:val="none" w:sz="0" w:space="0" w:color="auto"/>
        <w:right w:val="none" w:sz="0" w:space="0" w:color="auto"/>
      </w:divBdr>
      <w:divsChild>
        <w:div w:id="1553149335">
          <w:marLeft w:val="0"/>
          <w:marRight w:val="0"/>
          <w:marTop w:val="0"/>
          <w:marBottom w:val="0"/>
          <w:divBdr>
            <w:top w:val="none" w:sz="0" w:space="0" w:color="auto"/>
            <w:left w:val="none" w:sz="0" w:space="0" w:color="auto"/>
            <w:bottom w:val="none" w:sz="0" w:space="0" w:color="auto"/>
            <w:right w:val="none" w:sz="0" w:space="0" w:color="auto"/>
          </w:divBdr>
          <w:divsChild>
            <w:div w:id="604656301">
              <w:marLeft w:val="0"/>
              <w:marRight w:val="0"/>
              <w:marTop w:val="0"/>
              <w:marBottom w:val="0"/>
              <w:divBdr>
                <w:top w:val="none" w:sz="0" w:space="0" w:color="auto"/>
                <w:left w:val="none" w:sz="0" w:space="0" w:color="auto"/>
                <w:bottom w:val="none" w:sz="0" w:space="0" w:color="auto"/>
                <w:right w:val="none" w:sz="0" w:space="0" w:color="auto"/>
              </w:divBdr>
              <w:divsChild>
                <w:div w:id="1675650753">
                  <w:marLeft w:val="0"/>
                  <w:marRight w:val="0"/>
                  <w:marTop w:val="0"/>
                  <w:marBottom w:val="0"/>
                  <w:divBdr>
                    <w:top w:val="none" w:sz="0" w:space="0" w:color="auto"/>
                    <w:left w:val="none" w:sz="0" w:space="0" w:color="auto"/>
                    <w:bottom w:val="none" w:sz="0" w:space="0" w:color="auto"/>
                    <w:right w:val="none" w:sz="0" w:space="0" w:color="auto"/>
                  </w:divBdr>
                  <w:divsChild>
                    <w:div w:id="431098520">
                      <w:marLeft w:val="0"/>
                      <w:marRight w:val="0"/>
                      <w:marTop w:val="0"/>
                      <w:marBottom w:val="0"/>
                      <w:divBdr>
                        <w:top w:val="none" w:sz="0" w:space="0" w:color="auto"/>
                        <w:left w:val="none" w:sz="0" w:space="0" w:color="auto"/>
                        <w:bottom w:val="none" w:sz="0" w:space="0" w:color="auto"/>
                        <w:right w:val="none" w:sz="0" w:space="0" w:color="auto"/>
                      </w:divBdr>
                      <w:divsChild>
                        <w:div w:id="1943371158">
                          <w:marLeft w:val="0"/>
                          <w:marRight w:val="0"/>
                          <w:marTop w:val="0"/>
                          <w:marBottom w:val="0"/>
                          <w:divBdr>
                            <w:top w:val="none" w:sz="0" w:space="0" w:color="auto"/>
                            <w:left w:val="none" w:sz="0" w:space="0" w:color="auto"/>
                            <w:bottom w:val="none" w:sz="0" w:space="0" w:color="auto"/>
                            <w:right w:val="none" w:sz="0" w:space="0" w:color="auto"/>
                          </w:divBdr>
                          <w:divsChild>
                            <w:div w:id="1964463516">
                              <w:marLeft w:val="0"/>
                              <w:marRight w:val="0"/>
                              <w:marTop w:val="0"/>
                              <w:marBottom w:val="0"/>
                              <w:divBdr>
                                <w:top w:val="none" w:sz="0" w:space="0" w:color="auto"/>
                                <w:left w:val="none" w:sz="0" w:space="0" w:color="auto"/>
                                <w:bottom w:val="none" w:sz="0" w:space="0" w:color="auto"/>
                                <w:right w:val="none" w:sz="0" w:space="0" w:color="auto"/>
                              </w:divBdr>
                              <w:divsChild>
                                <w:div w:id="2079011563">
                                  <w:marLeft w:val="0"/>
                                  <w:marRight w:val="0"/>
                                  <w:marTop w:val="0"/>
                                  <w:marBottom w:val="375"/>
                                  <w:divBdr>
                                    <w:top w:val="single" w:sz="6" w:space="31" w:color="E5E5E5"/>
                                    <w:left w:val="single" w:sz="6" w:space="20" w:color="E5E5E5"/>
                                    <w:bottom w:val="single" w:sz="6" w:space="20" w:color="E5E5E5"/>
                                    <w:right w:val="single" w:sz="6" w:space="20" w:color="E5E5E5"/>
                                  </w:divBdr>
                                  <w:divsChild>
                                    <w:div w:id="943003900">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679965522">
      <w:bodyDiv w:val="1"/>
      <w:marLeft w:val="0"/>
      <w:marRight w:val="0"/>
      <w:marTop w:val="0"/>
      <w:marBottom w:val="0"/>
      <w:divBdr>
        <w:top w:val="none" w:sz="0" w:space="0" w:color="auto"/>
        <w:left w:val="none" w:sz="0" w:space="0" w:color="auto"/>
        <w:bottom w:val="none" w:sz="0" w:space="0" w:color="auto"/>
        <w:right w:val="none" w:sz="0" w:space="0" w:color="auto"/>
      </w:divBdr>
      <w:divsChild>
        <w:div w:id="597955903">
          <w:marLeft w:val="0"/>
          <w:marRight w:val="0"/>
          <w:marTop w:val="0"/>
          <w:marBottom w:val="0"/>
          <w:divBdr>
            <w:top w:val="none" w:sz="0" w:space="0" w:color="auto"/>
            <w:left w:val="none" w:sz="0" w:space="0" w:color="auto"/>
            <w:bottom w:val="none" w:sz="0" w:space="0" w:color="auto"/>
            <w:right w:val="none" w:sz="0" w:space="0" w:color="auto"/>
          </w:divBdr>
          <w:divsChild>
            <w:div w:id="892618134">
              <w:marLeft w:val="0"/>
              <w:marRight w:val="0"/>
              <w:marTop w:val="0"/>
              <w:marBottom w:val="0"/>
              <w:divBdr>
                <w:top w:val="none" w:sz="0" w:space="0" w:color="auto"/>
                <w:left w:val="none" w:sz="0" w:space="0" w:color="auto"/>
                <w:bottom w:val="none" w:sz="0" w:space="0" w:color="auto"/>
                <w:right w:val="none" w:sz="0" w:space="0" w:color="auto"/>
              </w:divBdr>
              <w:divsChild>
                <w:div w:id="549191778">
                  <w:marLeft w:val="0"/>
                  <w:marRight w:val="0"/>
                  <w:marTop w:val="0"/>
                  <w:marBottom w:val="0"/>
                  <w:divBdr>
                    <w:top w:val="none" w:sz="0" w:space="0" w:color="auto"/>
                    <w:left w:val="none" w:sz="0" w:space="0" w:color="auto"/>
                    <w:bottom w:val="none" w:sz="0" w:space="0" w:color="auto"/>
                    <w:right w:val="none" w:sz="0" w:space="0" w:color="auto"/>
                  </w:divBdr>
                  <w:divsChild>
                    <w:div w:id="1292981028">
                      <w:marLeft w:val="0"/>
                      <w:marRight w:val="0"/>
                      <w:marTop w:val="0"/>
                      <w:marBottom w:val="0"/>
                      <w:divBdr>
                        <w:top w:val="none" w:sz="0" w:space="0" w:color="auto"/>
                        <w:left w:val="none" w:sz="0" w:space="0" w:color="auto"/>
                        <w:bottom w:val="none" w:sz="0" w:space="0" w:color="auto"/>
                        <w:right w:val="none" w:sz="0" w:space="0" w:color="auto"/>
                      </w:divBdr>
                      <w:divsChild>
                        <w:div w:id="724259431">
                          <w:marLeft w:val="0"/>
                          <w:marRight w:val="0"/>
                          <w:marTop w:val="0"/>
                          <w:marBottom w:val="0"/>
                          <w:divBdr>
                            <w:top w:val="none" w:sz="0" w:space="0" w:color="auto"/>
                            <w:left w:val="none" w:sz="0" w:space="0" w:color="auto"/>
                            <w:bottom w:val="none" w:sz="0" w:space="0" w:color="auto"/>
                            <w:right w:val="none" w:sz="0" w:space="0" w:color="auto"/>
                          </w:divBdr>
                          <w:divsChild>
                            <w:div w:id="870336695">
                              <w:marLeft w:val="0"/>
                              <w:marRight w:val="0"/>
                              <w:marTop w:val="0"/>
                              <w:marBottom w:val="0"/>
                              <w:divBdr>
                                <w:top w:val="none" w:sz="0" w:space="0" w:color="auto"/>
                                <w:left w:val="none" w:sz="0" w:space="0" w:color="auto"/>
                                <w:bottom w:val="none" w:sz="0" w:space="0" w:color="auto"/>
                                <w:right w:val="none" w:sz="0" w:space="0" w:color="auto"/>
                              </w:divBdr>
                              <w:divsChild>
                                <w:div w:id="1905602341">
                                  <w:marLeft w:val="0"/>
                                  <w:marRight w:val="0"/>
                                  <w:marTop w:val="0"/>
                                  <w:marBottom w:val="375"/>
                                  <w:divBdr>
                                    <w:top w:val="single" w:sz="6" w:space="31" w:color="E5E5E5"/>
                                    <w:left w:val="single" w:sz="6" w:space="20" w:color="E5E5E5"/>
                                    <w:bottom w:val="single" w:sz="6" w:space="20" w:color="E5E5E5"/>
                                    <w:right w:val="single" w:sz="6" w:space="20" w:color="E5E5E5"/>
                                  </w:divBdr>
                                  <w:divsChild>
                                    <w:div w:id="1832287400">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785201796">
      <w:bodyDiv w:val="1"/>
      <w:marLeft w:val="0"/>
      <w:marRight w:val="0"/>
      <w:marTop w:val="0"/>
      <w:marBottom w:val="0"/>
      <w:divBdr>
        <w:top w:val="none" w:sz="0" w:space="0" w:color="auto"/>
        <w:left w:val="none" w:sz="0" w:space="0" w:color="auto"/>
        <w:bottom w:val="none" w:sz="0" w:space="0" w:color="auto"/>
        <w:right w:val="none" w:sz="0" w:space="0" w:color="auto"/>
      </w:divBdr>
      <w:divsChild>
        <w:div w:id="246231595">
          <w:marLeft w:val="0"/>
          <w:marRight w:val="0"/>
          <w:marTop w:val="0"/>
          <w:marBottom w:val="0"/>
          <w:divBdr>
            <w:top w:val="none" w:sz="0" w:space="0" w:color="auto"/>
            <w:left w:val="none" w:sz="0" w:space="0" w:color="auto"/>
            <w:bottom w:val="none" w:sz="0" w:space="0" w:color="auto"/>
            <w:right w:val="none" w:sz="0" w:space="0" w:color="auto"/>
          </w:divBdr>
          <w:divsChild>
            <w:div w:id="865756488">
              <w:marLeft w:val="0"/>
              <w:marRight w:val="0"/>
              <w:marTop w:val="0"/>
              <w:marBottom w:val="0"/>
              <w:divBdr>
                <w:top w:val="none" w:sz="0" w:space="0" w:color="auto"/>
                <w:left w:val="none" w:sz="0" w:space="0" w:color="auto"/>
                <w:bottom w:val="none" w:sz="0" w:space="0" w:color="auto"/>
                <w:right w:val="none" w:sz="0" w:space="0" w:color="auto"/>
              </w:divBdr>
              <w:divsChild>
                <w:div w:id="1033191086">
                  <w:marLeft w:val="0"/>
                  <w:marRight w:val="0"/>
                  <w:marTop w:val="0"/>
                  <w:marBottom w:val="0"/>
                  <w:divBdr>
                    <w:top w:val="none" w:sz="0" w:space="0" w:color="auto"/>
                    <w:left w:val="none" w:sz="0" w:space="0" w:color="auto"/>
                    <w:bottom w:val="none" w:sz="0" w:space="0" w:color="auto"/>
                    <w:right w:val="none" w:sz="0" w:space="0" w:color="auto"/>
                  </w:divBdr>
                  <w:divsChild>
                    <w:div w:id="198128191">
                      <w:marLeft w:val="0"/>
                      <w:marRight w:val="0"/>
                      <w:marTop w:val="0"/>
                      <w:marBottom w:val="0"/>
                      <w:divBdr>
                        <w:top w:val="none" w:sz="0" w:space="0" w:color="auto"/>
                        <w:left w:val="none" w:sz="0" w:space="0" w:color="auto"/>
                        <w:bottom w:val="none" w:sz="0" w:space="0" w:color="auto"/>
                        <w:right w:val="none" w:sz="0" w:space="0" w:color="auto"/>
                      </w:divBdr>
                      <w:divsChild>
                        <w:div w:id="166333061">
                          <w:marLeft w:val="0"/>
                          <w:marRight w:val="0"/>
                          <w:marTop w:val="0"/>
                          <w:marBottom w:val="0"/>
                          <w:divBdr>
                            <w:top w:val="none" w:sz="0" w:space="0" w:color="auto"/>
                            <w:left w:val="none" w:sz="0" w:space="0" w:color="auto"/>
                            <w:bottom w:val="none" w:sz="0" w:space="0" w:color="auto"/>
                            <w:right w:val="none" w:sz="0" w:space="0" w:color="auto"/>
                          </w:divBdr>
                          <w:divsChild>
                            <w:div w:id="993604211">
                              <w:marLeft w:val="0"/>
                              <w:marRight w:val="0"/>
                              <w:marTop w:val="0"/>
                              <w:marBottom w:val="0"/>
                              <w:divBdr>
                                <w:top w:val="none" w:sz="0" w:space="0" w:color="auto"/>
                                <w:left w:val="none" w:sz="0" w:space="0" w:color="auto"/>
                                <w:bottom w:val="none" w:sz="0" w:space="0" w:color="auto"/>
                                <w:right w:val="none" w:sz="0" w:space="0" w:color="auto"/>
                              </w:divBdr>
                              <w:divsChild>
                                <w:div w:id="813370093">
                                  <w:marLeft w:val="0"/>
                                  <w:marRight w:val="0"/>
                                  <w:marTop w:val="0"/>
                                  <w:marBottom w:val="375"/>
                                  <w:divBdr>
                                    <w:top w:val="single" w:sz="6" w:space="31" w:color="E5E5E5"/>
                                    <w:left w:val="single" w:sz="6" w:space="20" w:color="E5E5E5"/>
                                    <w:bottom w:val="single" w:sz="6" w:space="20" w:color="E5E5E5"/>
                                    <w:right w:val="single" w:sz="6" w:space="20" w:color="E5E5E5"/>
                                  </w:divBdr>
                                  <w:divsChild>
                                    <w:div w:id="1777168179">
                                      <w:marLeft w:val="0"/>
                                      <w:marRight w:val="0"/>
                                      <w:marTop w:val="0"/>
                                      <w:marBottom w:val="0"/>
                                      <w:divBdr>
                                        <w:top w:val="single" w:sz="6" w:space="0" w:color="E5E5E5"/>
                                        <w:left w:val="single" w:sz="6" w:space="0" w:color="E5E5E5"/>
                                        <w:bottom w:val="single" w:sz="6" w:space="0" w:color="E5E5E5"/>
                                        <w:right w:val="single" w:sz="6" w:space="0" w:color="E5E5E5"/>
                                      </w:divBdr>
                                      <w:divsChild>
                                        <w:div w:id="1836652189">
                                          <w:marLeft w:val="0"/>
                                          <w:marRight w:val="0"/>
                                          <w:marTop w:val="0"/>
                                          <w:marBottom w:val="300"/>
                                          <w:divBdr>
                                            <w:top w:val="none" w:sz="0" w:space="0" w:color="auto"/>
                                            <w:left w:val="none" w:sz="0" w:space="0" w:color="auto"/>
                                            <w:bottom w:val="none" w:sz="0" w:space="0" w:color="auto"/>
                                            <w:right w:val="none" w:sz="0" w:space="0" w:color="auto"/>
                                          </w:divBdr>
                                        </w:div>
                                        <w:div w:id="3247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709617">
      <w:bodyDiv w:val="1"/>
      <w:marLeft w:val="0"/>
      <w:marRight w:val="0"/>
      <w:marTop w:val="0"/>
      <w:marBottom w:val="0"/>
      <w:divBdr>
        <w:top w:val="none" w:sz="0" w:space="0" w:color="auto"/>
        <w:left w:val="none" w:sz="0" w:space="0" w:color="auto"/>
        <w:bottom w:val="none" w:sz="0" w:space="0" w:color="auto"/>
        <w:right w:val="none" w:sz="0" w:space="0" w:color="auto"/>
      </w:divBdr>
      <w:divsChild>
        <w:div w:id="1075321038">
          <w:marLeft w:val="0"/>
          <w:marRight w:val="0"/>
          <w:marTop w:val="0"/>
          <w:marBottom w:val="0"/>
          <w:divBdr>
            <w:top w:val="none" w:sz="0" w:space="0" w:color="auto"/>
            <w:left w:val="none" w:sz="0" w:space="0" w:color="auto"/>
            <w:bottom w:val="none" w:sz="0" w:space="0" w:color="auto"/>
            <w:right w:val="none" w:sz="0" w:space="0" w:color="auto"/>
          </w:divBdr>
          <w:divsChild>
            <w:div w:id="1969192897">
              <w:marLeft w:val="0"/>
              <w:marRight w:val="0"/>
              <w:marTop w:val="0"/>
              <w:marBottom w:val="0"/>
              <w:divBdr>
                <w:top w:val="none" w:sz="0" w:space="0" w:color="auto"/>
                <w:left w:val="none" w:sz="0" w:space="0" w:color="auto"/>
                <w:bottom w:val="none" w:sz="0" w:space="0" w:color="auto"/>
                <w:right w:val="none" w:sz="0" w:space="0" w:color="auto"/>
              </w:divBdr>
              <w:divsChild>
                <w:div w:id="563372032">
                  <w:marLeft w:val="0"/>
                  <w:marRight w:val="0"/>
                  <w:marTop w:val="0"/>
                  <w:marBottom w:val="0"/>
                  <w:divBdr>
                    <w:top w:val="none" w:sz="0" w:space="0" w:color="auto"/>
                    <w:left w:val="none" w:sz="0" w:space="0" w:color="auto"/>
                    <w:bottom w:val="none" w:sz="0" w:space="0" w:color="auto"/>
                    <w:right w:val="none" w:sz="0" w:space="0" w:color="auto"/>
                  </w:divBdr>
                  <w:divsChild>
                    <w:div w:id="150875550">
                      <w:marLeft w:val="0"/>
                      <w:marRight w:val="0"/>
                      <w:marTop w:val="0"/>
                      <w:marBottom w:val="0"/>
                      <w:divBdr>
                        <w:top w:val="none" w:sz="0" w:space="0" w:color="auto"/>
                        <w:left w:val="none" w:sz="0" w:space="0" w:color="auto"/>
                        <w:bottom w:val="none" w:sz="0" w:space="0" w:color="auto"/>
                        <w:right w:val="none" w:sz="0" w:space="0" w:color="auto"/>
                      </w:divBdr>
                      <w:divsChild>
                        <w:div w:id="1293293520">
                          <w:marLeft w:val="0"/>
                          <w:marRight w:val="0"/>
                          <w:marTop w:val="0"/>
                          <w:marBottom w:val="0"/>
                          <w:divBdr>
                            <w:top w:val="none" w:sz="0" w:space="0" w:color="auto"/>
                            <w:left w:val="none" w:sz="0" w:space="0" w:color="auto"/>
                            <w:bottom w:val="none" w:sz="0" w:space="0" w:color="auto"/>
                            <w:right w:val="none" w:sz="0" w:space="0" w:color="auto"/>
                          </w:divBdr>
                          <w:divsChild>
                            <w:div w:id="61565224">
                              <w:marLeft w:val="0"/>
                              <w:marRight w:val="0"/>
                              <w:marTop w:val="0"/>
                              <w:marBottom w:val="0"/>
                              <w:divBdr>
                                <w:top w:val="none" w:sz="0" w:space="0" w:color="auto"/>
                                <w:left w:val="none" w:sz="0" w:space="0" w:color="auto"/>
                                <w:bottom w:val="none" w:sz="0" w:space="0" w:color="auto"/>
                                <w:right w:val="none" w:sz="0" w:space="0" w:color="auto"/>
                              </w:divBdr>
                              <w:divsChild>
                                <w:div w:id="1781678455">
                                  <w:marLeft w:val="0"/>
                                  <w:marRight w:val="0"/>
                                  <w:marTop w:val="0"/>
                                  <w:marBottom w:val="375"/>
                                  <w:divBdr>
                                    <w:top w:val="single" w:sz="6" w:space="31" w:color="E5E5E5"/>
                                    <w:left w:val="single" w:sz="6" w:space="20" w:color="E5E5E5"/>
                                    <w:bottom w:val="single" w:sz="6" w:space="20" w:color="E5E5E5"/>
                                    <w:right w:val="single" w:sz="6" w:space="20" w:color="E5E5E5"/>
                                  </w:divBdr>
                                  <w:divsChild>
                                    <w:div w:id="520171212">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858347710">
      <w:bodyDiv w:val="1"/>
      <w:marLeft w:val="0"/>
      <w:marRight w:val="0"/>
      <w:marTop w:val="0"/>
      <w:marBottom w:val="0"/>
      <w:divBdr>
        <w:top w:val="none" w:sz="0" w:space="0" w:color="auto"/>
        <w:left w:val="none" w:sz="0" w:space="0" w:color="auto"/>
        <w:bottom w:val="none" w:sz="0" w:space="0" w:color="auto"/>
        <w:right w:val="none" w:sz="0" w:space="0" w:color="auto"/>
      </w:divBdr>
      <w:divsChild>
        <w:div w:id="903030891">
          <w:marLeft w:val="0"/>
          <w:marRight w:val="0"/>
          <w:marTop w:val="0"/>
          <w:marBottom w:val="0"/>
          <w:divBdr>
            <w:top w:val="none" w:sz="0" w:space="0" w:color="auto"/>
            <w:left w:val="none" w:sz="0" w:space="0" w:color="auto"/>
            <w:bottom w:val="none" w:sz="0" w:space="0" w:color="auto"/>
            <w:right w:val="none" w:sz="0" w:space="0" w:color="auto"/>
          </w:divBdr>
          <w:divsChild>
            <w:div w:id="628241923">
              <w:marLeft w:val="0"/>
              <w:marRight w:val="0"/>
              <w:marTop w:val="0"/>
              <w:marBottom w:val="0"/>
              <w:divBdr>
                <w:top w:val="none" w:sz="0" w:space="0" w:color="auto"/>
                <w:left w:val="none" w:sz="0" w:space="0" w:color="auto"/>
                <w:bottom w:val="none" w:sz="0" w:space="0" w:color="auto"/>
                <w:right w:val="none" w:sz="0" w:space="0" w:color="auto"/>
              </w:divBdr>
              <w:divsChild>
                <w:div w:id="1073695036">
                  <w:marLeft w:val="0"/>
                  <w:marRight w:val="0"/>
                  <w:marTop w:val="0"/>
                  <w:marBottom w:val="0"/>
                  <w:divBdr>
                    <w:top w:val="none" w:sz="0" w:space="0" w:color="auto"/>
                    <w:left w:val="none" w:sz="0" w:space="0" w:color="auto"/>
                    <w:bottom w:val="none" w:sz="0" w:space="0" w:color="auto"/>
                    <w:right w:val="none" w:sz="0" w:space="0" w:color="auto"/>
                  </w:divBdr>
                  <w:divsChild>
                    <w:div w:id="273637044">
                      <w:marLeft w:val="0"/>
                      <w:marRight w:val="0"/>
                      <w:marTop w:val="0"/>
                      <w:marBottom w:val="0"/>
                      <w:divBdr>
                        <w:top w:val="none" w:sz="0" w:space="0" w:color="auto"/>
                        <w:left w:val="none" w:sz="0" w:space="0" w:color="auto"/>
                        <w:bottom w:val="none" w:sz="0" w:space="0" w:color="auto"/>
                        <w:right w:val="none" w:sz="0" w:space="0" w:color="auto"/>
                      </w:divBdr>
                      <w:divsChild>
                        <w:div w:id="1418359663">
                          <w:marLeft w:val="0"/>
                          <w:marRight w:val="0"/>
                          <w:marTop w:val="0"/>
                          <w:marBottom w:val="0"/>
                          <w:divBdr>
                            <w:top w:val="none" w:sz="0" w:space="0" w:color="auto"/>
                            <w:left w:val="none" w:sz="0" w:space="0" w:color="auto"/>
                            <w:bottom w:val="none" w:sz="0" w:space="0" w:color="auto"/>
                            <w:right w:val="none" w:sz="0" w:space="0" w:color="auto"/>
                          </w:divBdr>
                          <w:divsChild>
                            <w:div w:id="1423574122">
                              <w:marLeft w:val="0"/>
                              <w:marRight w:val="0"/>
                              <w:marTop w:val="0"/>
                              <w:marBottom w:val="0"/>
                              <w:divBdr>
                                <w:top w:val="none" w:sz="0" w:space="0" w:color="auto"/>
                                <w:left w:val="none" w:sz="0" w:space="0" w:color="auto"/>
                                <w:bottom w:val="none" w:sz="0" w:space="0" w:color="auto"/>
                                <w:right w:val="none" w:sz="0" w:space="0" w:color="auto"/>
                              </w:divBdr>
                              <w:divsChild>
                                <w:div w:id="1189829991">
                                  <w:marLeft w:val="0"/>
                                  <w:marRight w:val="0"/>
                                  <w:marTop w:val="0"/>
                                  <w:marBottom w:val="375"/>
                                  <w:divBdr>
                                    <w:top w:val="single" w:sz="6" w:space="31" w:color="E5E5E5"/>
                                    <w:left w:val="single" w:sz="6" w:space="20" w:color="E5E5E5"/>
                                    <w:bottom w:val="single" w:sz="6" w:space="20" w:color="E5E5E5"/>
                                    <w:right w:val="single" w:sz="6" w:space="20" w:color="E5E5E5"/>
                                  </w:divBdr>
                                  <w:divsChild>
                                    <w:div w:id="684139094">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1599676241">
      <w:bodyDiv w:val="1"/>
      <w:marLeft w:val="0"/>
      <w:marRight w:val="0"/>
      <w:marTop w:val="0"/>
      <w:marBottom w:val="0"/>
      <w:divBdr>
        <w:top w:val="none" w:sz="0" w:space="0" w:color="auto"/>
        <w:left w:val="none" w:sz="0" w:space="0" w:color="auto"/>
        <w:bottom w:val="none" w:sz="0" w:space="0" w:color="auto"/>
        <w:right w:val="none" w:sz="0" w:space="0" w:color="auto"/>
      </w:divBdr>
      <w:divsChild>
        <w:div w:id="835613893">
          <w:marLeft w:val="0"/>
          <w:marRight w:val="0"/>
          <w:marTop w:val="0"/>
          <w:marBottom w:val="0"/>
          <w:divBdr>
            <w:top w:val="none" w:sz="0" w:space="0" w:color="auto"/>
            <w:left w:val="none" w:sz="0" w:space="0" w:color="auto"/>
            <w:bottom w:val="none" w:sz="0" w:space="0" w:color="auto"/>
            <w:right w:val="none" w:sz="0" w:space="0" w:color="auto"/>
          </w:divBdr>
          <w:divsChild>
            <w:div w:id="1638951921">
              <w:marLeft w:val="0"/>
              <w:marRight w:val="0"/>
              <w:marTop w:val="0"/>
              <w:marBottom w:val="0"/>
              <w:divBdr>
                <w:top w:val="none" w:sz="0" w:space="0" w:color="auto"/>
                <w:left w:val="none" w:sz="0" w:space="0" w:color="auto"/>
                <w:bottom w:val="none" w:sz="0" w:space="0" w:color="auto"/>
                <w:right w:val="none" w:sz="0" w:space="0" w:color="auto"/>
              </w:divBdr>
              <w:divsChild>
                <w:div w:id="421683166">
                  <w:marLeft w:val="0"/>
                  <w:marRight w:val="0"/>
                  <w:marTop w:val="0"/>
                  <w:marBottom w:val="0"/>
                  <w:divBdr>
                    <w:top w:val="none" w:sz="0" w:space="0" w:color="auto"/>
                    <w:left w:val="none" w:sz="0" w:space="0" w:color="auto"/>
                    <w:bottom w:val="none" w:sz="0" w:space="0" w:color="auto"/>
                    <w:right w:val="none" w:sz="0" w:space="0" w:color="auto"/>
                  </w:divBdr>
                  <w:divsChild>
                    <w:div w:id="680860231">
                      <w:marLeft w:val="0"/>
                      <w:marRight w:val="0"/>
                      <w:marTop w:val="0"/>
                      <w:marBottom w:val="0"/>
                      <w:divBdr>
                        <w:top w:val="none" w:sz="0" w:space="0" w:color="auto"/>
                        <w:left w:val="none" w:sz="0" w:space="0" w:color="auto"/>
                        <w:bottom w:val="none" w:sz="0" w:space="0" w:color="auto"/>
                        <w:right w:val="none" w:sz="0" w:space="0" w:color="auto"/>
                      </w:divBdr>
                      <w:divsChild>
                        <w:div w:id="1148742187">
                          <w:marLeft w:val="0"/>
                          <w:marRight w:val="0"/>
                          <w:marTop w:val="0"/>
                          <w:marBottom w:val="0"/>
                          <w:divBdr>
                            <w:top w:val="none" w:sz="0" w:space="0" w:color="auto"/>
                            <w:left w:val="none" w:sz="0" w:space="0" w:color="auto"/>
                            <w:bottom w:val="none" w:sz="0" w:space="0" w:color="auto"/>
                            <w:right w:val="none" w:sz="0" w:space="0" w:color="auto"/>
                          </w:divBdr>
                          <w:divsChild>
                            <w:div w:id="626080694">
                              <w:marLeft w:val="0"/>
                              <w:marRight w:val="0"/>
                              <w:marTop w:val="0"/>
                              <w:marBottom w:val="0"/>
                              <w:divBdr>
                                <w:top w:val="none" w:sz="0" w:space="0" w:color="auto"/>
                                <w:left w:val="none" w:sz="0" w:space="0" w:color="auto"/>
                                <w:bottom w:val="none" w:sz="0" w:space="0" w:color="auto"/>
                                <w:right w:val="none" w:sz="0" w:space="0" w:color="auto"/>
                              </w:divBdr>
                              <w:divsChild>
                                <w:div w:id="1099791747">
                                  <w:marLeft w:val="0"/>
                                  <w:marRight w:val="0"/>
                                  <w:marTop w:val="0"/>
                                  <w:marBottom w:val="375"/>
                                  <w:divBdr>
                                    <w:top w:val="single" w:sz="6" w:space="31" w:color="E5E5E5"/>
                                    <w:left w:val="single" w:sz="6" w:space="20" w:color="E5E5E5"/>
                                    <w:bottom w:val="single" w:sz="6" w:space="20" w:color="E5E5E5"/>
                                    <w:right w:val="single" w:sz="6" w:space="20" w:color="E5E5E5"/>
                                  </w:divBdr>
                                  <w:divsChild>
                                    <w:div w:id="100272611">
                                      <w:marLeft w:val="0"/>
                                      <w:marRight w:val="0"/>
                                      <w:marTop w:val="0"/>
                                      <w:marBottom w:val="0"/>
                                      <w:divBdr>
                                        <w:top w:val="single" w:sz="6" w:space="0" w:color="E5E5E5"/>
                                        <w:left w:val="single" w:sz="6" w:space="0" w:color="E5E5E5"/>
                                        <w:bottom w:val="single" w:sz="6" w:space="0" w:color="E5E5E5"/>
                                        <w:right w:val="single" w:sz="6" w:space="0" w:color="E5E5E5"/>
                                      </w:divBdr>
                                      <w:divsChild>
                                        <w:div w:id="1140077243">
                                          <w:marLeft w:val="0"/>
                                          <w:marRight w:val="0"/>
                                          <w:marTop w:val="0"/>
                                          <w:marBottom w:val="300"/>
                                          <w:divBdr>
                                            <w:top w:val="none" w:sz="0" w:space="0" w:color="auto"/>
                                            <w:left w:val="none" w:sz="0" w:space="0" w:color="auto"/>
                                            <w:bottom w:val="none" w:sz="0" w:space="0" w:color="auto"/>
                                            <w:right w:val="none" w:sz="0" w:space="0" w:color="auto"/>
                                          </w:divBdr>
                                        </w:div>
                                        <w:div w:id="9276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868131">
      <w:bodyDiv w:val="1"/>
      <w:marLeft w:val="0"/>
      <w:marRight w:val="0"/>
      <w:marTop w:val="0"/>
      <w:marBottom w:val="0"/>
      <w:divBdr>
        <w:top w:val="none" w:sz="0" w:space="0" w:color="auto"/>
        <w:left w:val="none" w:sz="0" w:space="0" w:color="auto"/>
        <w:bottom w:val="none" w:sz="0" w:space="0" w:color="auto"/>
        <w:right w:val="none" w:sz="0" w:space="0" w:color="auto"/>
      </w:divBdr>
      <w:divsChild>
        <w:div w:id="547034854">
          <w:marLeft w:val="0"/>
          <w:marRight w:val="0"/>
          <w:marTop w:val="0"/>
          <w:marBottom w:val="0"/>
          <w:divBdr>
            <w:top w:val="none" w:sz="0" w:space="0" w:color="auto"/>
            <w:left w:val="none" w:sz="0" w:space="0" w:color="auto"/>
            <w:bottom w:val="none" w:sz="0" w:space="0" w:color="auto"/>
            <w:right w:val="none" w:sz="0" w:space="0" w:color="auto"/>
          </w:divBdr>
          <w:divsChild>
            <w:div w:id="503663582">
              <w:marLeft w:val="0"/>
              <w:marRight w:val="0"/>
              <w:marTop w:val="0"/>
              <w:marBottom w:val="0"/>
              <w:divBdr>
                <w:top w:val="none" w:sz="0" w:space="0" w:color="auto"/>
                <w:left w:val="none" w:sz="0" w:space="0" w:color="auto"/>
                <w:bottom w:val="none" w:sz="0" w:space="0" w:color="auto"/>
                <w:right w:val="none" w:sz="0" w:space="0" w:color="auto"/>
              </w:divBdr>
              <w:divsChild>
                <w:div w:id="1136685558">
                  <w:marLeft w:val="0"/>
                  <w:marRight w:val="0"/>
                  <w:marTop w:val="0"/>
                  <w:marBottom w:val="0"/>
                  <w:divBdr>
                    <w:top w:val="none" w:sz="0" w:space="0" w:color="auto"/>
                    <w:left w:val="none" w:sz="0" w:space="0" w:color="auto"/>
                    <w:bottom w:val="none" w:sz="0" w:space="0" w:color="auto"/>
                    <w:right w:val="none" w:sz="0" w:space="0" w:color="auto"/>
                  </w:divBdr>
                  <w:divsChild>
                    <w:div w:id="693263962">
                      <w:marLeft w:val="0"/>
                      <w:marRight w:val="0"/>
                      <w:marTop w:val="0"/>
                      <w:marBottom w:val="0"/>
                      <w:divBdr>
                        <w:top w:val="none" w:sz="0" w:space="0" w:color="auto"/>
                        <w:left w:val="none" w:sz="0" w:space="0" w:color="auto"/>
                        <w:bottom w:val="none" w:sz="0" w:space="0" w:color="auto"/>
                        <w:right w:val="none" w:sz="0" w:space="0" w:color="auto"/>
                      </w:divBdr>
                      <w:divsChild>
                        <w:div w:id="1740319791">
                          <w:marLeft w:val="0"/>
                          <w:marRight w:val="0"/>
                          <w:marTop w:val="0"/>
                          <w:marBottom w:val="0"/>
                          <w:divBdr>
                            <w:top w:val="none" w:sz="0" w:space="0" w:color="auto"/>
                            <w:left w:val="none" w:sz="0" w:space="0" w:color="auto"/>
                            <w:bottom w:val="none" w:sz="0" w:space="0" w:color="auto"/>
                            <w:right w:val="none" w:sz="0" w:space="0" w:color="auto"/>
                          </w:divBdr>
                          <w:divsChild>
                            <w:div w:id="2131246230">
                              <w:marLeft w:val="0"/>
                              <w:marRight w:val="0"/>
                              <w:marTop w:val="0"/>
                              <w:marBottom w:val="0"/>
                              <w:divBdr>
                                <w:top w:val="none" w:sz="0" w:space="0" w:color="auto"/>
                                <w:left w:val="none" w:sz="0" w:space="0" w:color="auto"/>
                                <w:bottom w:val="none" w:sz="0" w:space="0" w:color="auto"/>
                                <w:right w:val="none" w:sz="0" w:space="0" w:color="auto"/>
                              </w:divBdr>
                              <w:divsChild>
                                <w:div w:id="789281020">
                                  <w:marLeft w:val="0"/>
                                  <w:marRight w:val="0"/>
                                  <w:marTop w:val="0"/>
                                  <w:marBottom w:val="375"/>
                                  <w:divBdr>
                                    <w:top w:val="single" w:sz="6" w:space="31" w:color="E5E5E5"/>
                                    <w:left w:val="single" w:sz="6" w:space="20" w:color="E5E5E5"/>
                                    <w:bottom w:val="single" w:sz="6" w:space="20" w:color="E5E5E5"/>
                                    <w:right w:val="single" w:sz="6" w:space="20" w:color="E5E5E5"/>
                                  </w:divBdr>
                                  <w:divsChild>
                                    <w:div w:id="542211249">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7</cp:revision>
  <dcterms:created xsi:type="dcterms:W3CDTF">2014-05-22T08:46:00Z</dcterms:created>
  <dcterms:modified xsi:type="dcterms:W3CDTF">2014-05-23T13:22:00Z</dcterms:modified>
</cp:coreProperties>
</file>