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825453" w:rsidP="00CB648C">
      <w:pPr>
        <w:jc w:val="center"/>
        <w:rPr>
          <w:rFonts w:ascii="Cooper Black" w:hAnsi="Cooper Black"/>
          <w:sz w:val="36"/>
          <w:szCs w:val="36"/>
          <w:u w:val="single"/>
        </w:rPr>
      </w:pPr>
      <w:r>
        <w:rPr>
          <w:rFonts w:ascii="Cooper Black" w:hAnsi="Cooper Black"/>
          <w:sz w:val="36"/>
          <w:szCs w:val="36"/>
          <w:u w:val="single"/>
        </w:rPr>
        <w:t>IMPORTANCE OF COMMUNICATION</w:t>
      </w:r>
    </w:p>
    <w:p w:rsidR="00CB648C" w:rsidRDefault="00CB648C" w:rsidP="00CB648C">
      <w:pPr>
        <w:rPr>
          <w:sz w:val="24"/>
          <w:szCs w:val="24"/>
          <w:u w:val="single"/>
        </w:rPr>
      </w:pPr>
    </w:p>
    <w:p w:rsidR="00AA7A58" w:rsidRPr="00825453" w:rsidRDefault="00825453" w:rsidP="00825453">
      <w:pPr>
        <w:autoSpaceDE w:val="0"/>
        <w:autoSpaceDN w:val="0"/>
        <w:adjustRightInd w:val="0"/>
        <w:spacing w:after="0" w:line="240" w:lineRule="auto"/>
        <w:rPr>
          <w:rFonts w:cs="CenturyGothic"/>
          <w:i/>
        </w:rPr>
      </w:pPr>
      <w:r w:rsidRPr="00825453">
        <w:rPr>
          <w:rFonts w:cs="CenturyGothic"/>
          <w:i/>
        </w:rPr>
        <w:t xml:space="preserve">Communication is </w:t>
      </w:r>
      <w:proofErr w:type="gramStart"/>
      <w:r w:rsidRPr="00825453">
        <w:rPr>
          <w:rFonts w:cs="CenturyGothic"/>
          <w:i/>
        </w:rPr>
        <w:t>key</w:t>
      </w:r>
      <w:proofErr w:type="gramEnd"/>
      <w:r w:rsidRPr="00825453">
        <w:rPr>
          <w:rFonts w:cs="CenturyGothic"/>
          <w:i/>
        </w:rPr>
        <w:t xml:space="preserve"> in helping to get yo</w:t>
      </w:r>
      <w:r w:rsidRPr="00825453">
        <w:rPr>
          <w:rFonts w:cs="CenturyGothic"/>
          <w:i/>
        </w:rPr>
        <w:t xml:space="preserve">ur volunteers involved with the club. It keeps them updated </w:t>
      </w:r>
      <w:r w:rsidRPr="00825453">
        <w:rPr>
          <w:rFonts w:cs="CenturyGothic"/>
          <w:i/>
        </w:rPr>
        <w:t>and in the ‘loop’</w:t>
      </w:r>
      <w:r w:rsidRPr="00825453">
        <w:rPr>
          <w:rFonts w:cs="CenturyGothic"/>
          <w:i/>
        </w:rPr>
        <w:t xml:space="preserve"> with what is happening at </w:t>
      </w:r>
      <w:r w:rsidRPr="00825453">
        <w:rPr>
          <w:rFonts w:cs="CenturyGothic"/>
          <w:i/>
        </w:rPr>
        <w:t>the clu</w:t>
      </w:r>
      <w:r w:rsidRPr="00825453">
        <w:rPr>
          <w:rFonts w:cs="CenturyGothic"/>
          <w:i/>
        </w:rPr>
        <w:t xml:space="preserve">b and helps </w:t>
      </w:r>
      <w:proofErr w:type="gramStart"/>
      <w:r w:rsidRPr="00825453">
        <w:rPr>
          <w:rFonts w:cs="CenturyGothic"/>
          <w:i/>
        </w:rPr>
        <w:t>them</w:t>
      </w:r>
      <w:proofErr w:type="gramEnd"/>
      <w:r w:rsidRPr="00825453">
        <w:rPr>
          <w:rFonts w:cs="CenturyGothic"/>
          <w:i/>
        </w:rPr>
        <w:t xml:space="preserve"> and the club progress towards those goals. </w:t>
      </w:r>
      <w:r w:rsidRPr="00825453">
        <w:rPr>
          <w:rFonts w:cs="CenturyGothic"/>
          <w:i/>
        </w:rPr>
        <w:t>Communicating with volunteers will also hel</w:t>
      </w:r>
      <w:r w:rsidRPr="00825453">
        <w:rPr>
          <w:rFonts w:cs="CenturyGothic"/>
          <w:i/>
        </w:rPr>
        <w:t xml:space="preserve">p the volunteer to take greater </w:t>
      </w:r>
      <w:r w:rsidRPr="00825453">
        <w:rPr>
          <w:rFonts w:cs="CenturyGothic"/>
          <w:i/>
        </w:rPr>
        <w:t xml:space="preserve">responsibility in the </w:t>
      </w:r>
      <w:r w:rsidRPr="00825453">
        <w:rPr>
          <w:rFonts w:cs="CenturyGothic"/>
          <w:i/>
        </w:rPr>
        <w:t>club</w:t>
      </w:r>
      <w:r w:rsidRPr="00825453">
        <w:rPr>
          <w:rFonts w:cs="CenturyGothic"/>
          <w:i/>
        </w:rPr>
        <w:t xml:space="preserve">. Communicating </w:t>
      </w:r>
      <w:r w:rsidRPr="00825453">
        <w:rPr>
          <w:rFonts w:cs="CenturyGothic"/>
          <w:i/>
        </w:rPr>
        <w:t xml:space="preserve">should also help in encouraging </w:t>
      </w:r>
      <w:r w:rsidRPr="00825453">
        <w:rPr>
          <w:rFonts w:cs="CenturyGothic"/>
          <w:i/>
        </w:rPr>
        <w:t>ideas and where practical, allows responsibility to implement them.</w:t>
      </w:r>
    </w:p>
    <w:p w:rsidR="00825453" w:rsidRDefault="00825453" w:rsidP="00825453">
      <w:pPr>
        <w:autoSpaceDE w:val="0"/>
        <w:autoSpaceDN w:val="0"/>
        <w:adjustRightInd w:val="0"/>
        <w:spacing w:after="0" w:line="240" w:lineRule="auto"/>
        <w:rPr>
          <w:rFonts w:cs="CenturyGothic"/>
        </w:rPr>
      </w:pPr>
    </w:p>
    <w:p w:rsidR="006F1C84" w:rsidRPr="006F1C84" w:rsidRDefault="006F1C84" w:rsidP="006F1C84">
      <w:pPr>
        <w:spacing w:before="100" w:beforeAutospacing="1" w:after="100" w:afterAutospacing="1" w:line="240" w:lineRule="auto"/>
        <w:rPr>
          <w:rFonts w:eastAsia="Times New Roman" w:cs="Times New Roman"/>
          <w:b/>
          <w:bCs/>
          <w:color w:val="D60093"/>
          <w:lang w:val="en" w:eastAsia="en-IE"/>
        </w:rPr>
      </w:pPr>
      <w:r w:rsidRPr="006F1C84">
        <w:rPr>
          <w:rFonts w:eastAsia="Times New Roman" w:cs="Times New Roman"/>
          <w:b/>
          <w:bCs/>
          <w:color w:val="D60093"/>
          <w:lang w:val="en" w:eastAsia="en-IE"/>
        </w:rPr>
        <w:t>Tips for Communication</w:t>
      </w:r>
    </w:p>
    <w:p w:rsidR="006F1C84" w:rsidRPr="006F1C84" w:rsidRDefault="006F1C84" w:rsidP="006F1C84">
      <w:pPr>
        <w:spacing w:before="100" w:beforeAutospacing="1" w:after="100" w:afterAutospacing="1" w:line="240" w:lineRule="auto"/>
        <w:rPr>
          <w:rFonts w:eastAsia="Times New Roman" w:cs="Times New Roman"/>
          <w:lang w:val="en" w:eastAsia="en-IE"/>
        </w:rPr>
      </w:pPr>
      <w:r w:rsidRPr="006F1C84">
        <w:rPr>
          <w:rFonts w:eastAsia="Times New Roman" w:cs="Times New Roman"/>
          <w:bCs/>
          <w:lang w:val="en" w:eastAsia="en-IE"/>
        </w:rPr>
        <w:t xml:space="preserve">Volunteers play a key role </w:t>
      </w:r>
      <w:r>
        <w:rPr>
          <w:rFonts w:eastAsia="Times New Roman" w:cs="Times New Roman"/>
          <w:bCs/>
          <w:lang w:val="en" w:eastAsia="en-IE"/>
        </w:rPr>
        <w:t>in all clubs</w:t>
      </w:r>
      <w:r w:rsidRPr="006F1C84">
        <w:rPr>
          <w:rFonts w:eastAsia="Times New Roman" w:cs="Times New Roman"/>
          <w:bCs/>
          <w:lang w:val="en" w:eastAsia="en-IE"/>
        </w:rPr>
        <w:t xml:space="preserve"> but they sometimes get short shrift when it comes to internal communication</w:t>
      </w:r>
      <w:r>
        <w:rPr>
          <w:rFonts w:eastAsia="Times New Roman" w:cs="Times New Roman"/>
          <w:bCs/>
          <w:lang w:val="en" w:eastAsia="en-IE"/>
        </w:rPr>
        <w:t xml:space="preserve"> especially if they are not on committees etc. where they will receive information</w:t>
      </w:r>
      <w:r w:rsidRPr="006F1C84">
        <w:rPr>
          <w:rFonts w:eastAsia="Times New Roman" w:cs="Times New Roman"/>
          <w:bCs/>
          <w:lang w:val="en" w:eastAsia="en-IE"/>
        </w:rPr>
        <w:t>. However, when it comes to volunteer retention and level of engagement, how and how much you communicate plays a role. Here are five tips for better volunteer communication.</w:t>
      </w:r>
    </w:p>
    <w:p w:rsidR="006F1C84" w:rsidRPr="006F1C84" w:rsidRDefault="006F1C84" w:rsidP="006F1C84">
      <w:pPr>
        <w:numPr>
          <w:ilvl w:val="0"/>
          <w:numId w:val="34"/>
        </w:numPr>
        <w:spacing w:before="100" w:beforeAutospacing="1" w:after="100" w:afterAutospacing="1" w:line="240" w:lineRule="auto"/>
        <w:rPr>
          <w:rFonts w:eastAsia="Times New Roman" w:cs="Times New Roman"/>
          <w:lang w:val="en" w:eastAsia="en-IE"/>
        </w:rPr>
      </w:pPr>
      <w:proofErr w:type="gramStart"/>
      <w:r w:rsidRPr="006F1C84">
        <w:rPr>
          <w:rFonts w:eastAsia="Times New Roman" w:cs="Times New Roman"/>
          <w:b/>
          <w:bCs/>
          <w:lang w:val="en" w:eastAsia="en-IE"/>
        </w:rPr>
        <w:t xml:space="preserve">A good beginning – </w:t>
      </w:r>
      <w:r>
        <w:rPr>
          <w:rFonts w:eastAsia="Times New Roman" w:cs="Times New Roman"/>
          <w:lang w:val="en" w:eastAsia="en-IE"/>
        </w:rPr>
        <w:t>Volunteers often approach</w:t>
      </w:r>
      <w:proofErr w:type="gramEnd"/>
      <w:r>
        <w:rPr>
          <w:rFonts w:eastAsia="Times New Roman" w:cs="Times New Roman"/>
          <w:lang w:val="en" w:eastAsia="en-IE"/>
        </w:rPr>
        <w:t xml:space="preserve"> a club, or are approached,</w:t>
      </w:r>
      <w:r w:rsidRPr="006F1C84">
        <w:rPr>
          <w:rFonts w:eastAsia="Times New Roman" w:cs="Times New Roman"/>
          <w:lang w:val="en" w:eastAsia="en-IE"/>
        </w:rPr>
        <w:t xml:space="preserve"> because something about </w:t>
      </w:r>
      <w:r>
        <w:rPr>
          <w:rFonts w:eastAsia="Times New Roman" w:cs="Times New Roman"/>
          <w:lang w:val="en" w:eastAsia="en-IE"/>
        </w:rPr>
        <w:t>their activities</w:t>
      </w:r>
      <w:r w:rsidRPr="006F1C84">
        <w:rPr>
          <w:rFonts w:eastAsia="Times New Roman" w:cs="Times New Roman"/>
          <w:lang w:val="en" w:eastAsia="en-IE"/>
        </w:rPr>
        <w:t xml:space="preserve"> is appealing to them. Take the time to find out exactly what the appeal is and how much the potential volunteer knows about the </w:t>
      </w:r>
      <w:r>
        <w:rPr>
          <w:rFonts w:eastAsia="Times New Roman" w:cs="Times New Roman"/>
          <w:lang w:val="en" w:eastAsia="en-IE"/>
        </w:rPr>
        <w:t>club</w:t>
      </w:r>
      <w:r w:rsidRPr="006F1C84">
        <w:rPr>
          <w:rFonts w:eastAsia="Times New Roman" w:cs="Times New Roman"/>
          <w:lang w:val="en" w:eastAsia="en-IE"/>
        </w:rPr>
        <w:t xml:space="preserve">. This helps in terms of finding out where he/she can fit in. Use your introduction as a way to start orienting the volunteer. Discuss not only on your mandate but also the culture of the </w:t>
      </w:r>
      <w:r>
        <w:rPr>
          <w:rFonts w:eastAsia="Times New Roman" w:cs="Times New Roman"/>
          <w:lang w:val="en" w:eastAsia="en-IE"/>
        </w:rPr>
        <w:t>club</w:t>
      </w:r>
      <w:r w:rsidRPr="006F1C84">
        <w:rPr>
          <w:rFonts w:eastAsia="Times New Roman" w:cs="Times New Roman"/>
          <w:lang w:val="en" w:eastAsia="en-IE"/>
        </w:rPr>
        <w:t xml:space="preserve"> and where volunteers fit.</w:t>
      </w:r>
    </w:p>
    <w:p w:rsidR="006F1C84" w:rsidRPr="006F1C84" w:rsidRDefault="006F1C84" w:rsidP="006F1C84">
      <w:pPr>
        <w:numPr>
          <w:ilvl w:val="0"/>
          <w:numId w:val="34"/>
        </w:numPr>
        <w:spacing w:before="100" w:beforeAutospacing="1" w:after="100" w:afterAutospacing="1" w:line="240" w:lineRule="auto"/>
        <w:rPr>
          <w:rFonts w:eastAsia="Times New Roman" w:cs="Times New Roman"/>
          <w:lang w:val="en" w:eastAsia="en-IE"/>
        </w:rPr>
      </w:pPr>
      <w:r w:rsidRPr="006F1C84">
        <w:rPr>
          <w:rFonts w:eastAsia="Times New Roman" w:cs="Times New Roman"/>
          <w:b/>
          <w:bCs/>
          <w:lang w:val="en" w:eastAsia="en-IE"/>
        </w:rPr>
        <w:t xml:space="preserve">Volunteer manual – </w:t>
      </w:r>
      <w:r w:rsidRPr="006F1C84">
        <w:rPr>
          <w:rFonts w:eastAsia="Times New Roman" w:cs="Times New Roman"/>
          <w:lang w:val="en" w:eastAsia="en-IE"/>
        </w:rPr>
        <w:t xml:space="preserve">A handbook specifically tailored to volunteers is a great way to ensure that volunteers have the information they need about your </w:t>
      </w:r>
      <w:r>
        <w:rPr>
          <w:rFonts w:eastAsia="Times New Roman" w:cs="Times New Roman"/>
          <w:lang w:val="en" w:eastAsia="en-IE"/>
        </w:rPr>
        <w:t>club</w:t>
      </w:r>
      <w:r w:rsidRPr="006F1C84">
        <w:rPr>
          <w:rFonts w:eastAsia="Times New Roman" w:cs="Times New Roman"/>
          <w:lang w:val="en" w:eastAsia="en-IE"/>
        </w:rPr>
        <w:t xml:space="preserve">, and their role in it, at their fingertips. Include task-related info as well as practical info such as </w:t>
      </w:r>
      <w:r>
        <w:rPr>
          <w:rFonts w:eastAsia="Times New Roman" w:cs="Times New Roman"/>
          <w:lang w:val="en" w:eastAsia="en-IE"/>
        </w:rPr>
        <w:t xml:space="preserve">changing facilities, </w:t>
      </w:r>
      <w:r w:rsidRPr="006F1C84">
        <w:rPr>
          <w:rFonts w:eastAsia="Times New Roman" w:cs="Times New Roman"/>
          <w:lang w:val="en" w:eastAsia="en-IE"/>
        </w:rPr>
        <w:t>bathroom and fire alarm locations. Whether online or in hard copy format, make sure that the content is well-organized and indexed. Although the volunteer may read the handbook cover to cover, it is more likely to be used as a reference so being able to quickly and easily find information is important.</w:t>
      </w:r>
    </w:p>
    <w:p w:rsidR="006F1C84" w:rsidRPr="006F1C84" w:rsidRDefault="006F1C84" w:rsidP="006F1C84">
      <w:pPr>
        <w:numPr>
          <w:ilvl w:val="0"/>
          <w:numId w:val="34"/>
        </w:numPr>
        <w:spacing w:before="100" w:beforeAutospacing="1" w:after="100" w:afterAutospacing="1" w:line="240" w:lineRule="auto"/>
        <w:rPr>
          <w:rFonts w:eastAsia="Times New Roman" w:cs="Times New Roman"/>
          <w:lang w:val="en" w:eastAsia="en-IE"/>
        </w:rPr>
      </w:pPr>
      <w:r w:rsidRPr="006F1C84">
        <w:rPr>
          <w:rFonts w:eastAsia="Times New Roman" w:cs="Times New Roman"/>
          <w:b/>
          <w:bCs/>
          <w:lang w:val="en" w:eastAsia="en-IE"/>
        </w:rPr>
        <w:t xml:space="preserve">Regular check-in – </w:t>
      </w:r>
      <w:r w:rsidRPr="006F1C84">
        <w:rPr>
          <w:rFonts w:eastAsia="Times New Roman" w:cs="Times New Roman"/>
          <w:lang w:val="en" w:eastAsia="en-IE"/>
        </w:rPr>
        <w:t>Just as you would for employees, have a regular check-in with volunteers. Find out how they are managing their role, whether they are having any difficulties, or if they would like to expand/deepen their involvement. Perhaps they have certain goals for them</w:t>
      </w:r>
      <w:r>
        <w:rPr>
          <w:rFonts w:eastAsia="Times New Roman" w:cs="Times New Roman"/>
          <w:lang w:val="en" w:eastAsia="en-IE"/>
        </w:rPr>
        <w:t>selves you can help them to ach</w:t>
      </w:r>
      <w:r w:rsidRPr="006F1C84">
        <w:rPr>
          <w:rFonts w:eastAsia="Times New Roman" w:cs="Times New Roman"/>
          <w:lang w:val="en" w:eastAsia="en-IE"/>
        </w:rPr>
        <w:t>i</w:t>
      </w:r>
      <w:r>
        <w:rPr>
          <w:rFonts w:eastAsia="Times New Roman" w:cs="Times New Roman"/>
          <w:lang w:val="en" w:eastAsia="en-IE"/>
        </w:rPr>
        <w:t>e</w:t>
      </w:r>
      <w:r w:rsidRPr="006F1C84">
        <w:rPr>
          <w:rFonts w:eastAsia="Times New Roman" w:cs="Times New Roman"/>
          <w:lang w:val="en" w:eastAsia="en-IE"/>
        </w:rPr>
        <w:t>ve.</w:t>
      </w:r>
    </w:p>
    <w:p w:rsidR="006F1C84" w:rsidRPr="006F1C84" w:rsidRDefault="006F1C84" w:rsidP="006F1C84">
      <w:pPr>
        <w:numPr>
          <w:ilvl w:val="0"/>
          <w:numId w:val="34"/>
        </w:numPr>
        <w:spacing w:before="100" w:beforeAutospacing="1" w:after="100" w:afterAutospacing="1" w:line="240" w:lineRule="auto"/>
        <w:rPr>
          <w:rFonts w:eastAsia="Times New Roman" w:cs="Times New Roman"/>
          <w:lang w:val="en" w:eastAsia="en-IE"/>
        </w:rPr>
      </w:pPr>
      <w:r w:rsidRPr="006F1C84">
        <w:rPr>
          <w:rFonts w:eastAsia="Times New Roman" w:cs="Times New Roman"/>
          <w:b/>
          <w:bCs/>
          <w:lang w:val="en" w:eastAsia="en-IE"/>
        </w:rPr>
        <w:t xml:space="preserve">Keep them in the loop – </w:t>
      </w:r>
      <w:r w:rsidRPr="006F1C84">
        <w:rPr>
          <w:rFonts w:eastAsia="Times New Roman" w:cs="Times New Roman"/>
          <w:lang w:val="en" w:eastAsia="en-IE"/>
        </w:rPr>
        <w:t xml:space="preserve">Many times, </w:t>
      </w:r>
      <w:r>
        <w:rPr>
          <w:rFonts w:eastAsia="Times New Roman" w:cs="Times New Roman"/>
          <w:lang w:val="en" w:eastAsia="en-IE"/>
        </w:rPr>
        <w:t>clubs</w:t>
      </w:r>
      <w:r w:rsidRPr="006F1C84">
        <w:rPr>
          <w:rFonts w:eastAsia="Times New Roman" w:cs="Times New Roman"/>
          <w:lang w:val="en" w:eastAsia="en-IE"/>
        </w:rPr>
        <w:t xml:space="preserve"> forget to communicate key structural changes, challenges or developments to their volunteer contingent. Often, </w:t>
      </w:r>
      <w:r>
        <w:rPr>
          <w:rFonts w:eastAsia="Times New Roman" w:cs="Times New Roman"/>
          <w:lang w:val="en" w:eastAsia="en-IE"/>
        </w:rPr>
        <w:t xml:space="preserve">the club </w:t>
      </w:r>
      <w:r w:rsidRPr="006F1C84">
        <w:rPr>
          <w:rFonts w:eastAsia="Times New Roman" w:cs="Times New Roman"/>
          <w:lang w:val="en" w:eastAsia="en-IE"/>
        </w:rPr>
        <w:t xml:space="preserve">management’s focus is on keeping </w:t>
      </w:r>
      <w:r>
        <w:rPr>
          <w:rFonts w:eastAsia="Times New Roman" w:cs="Times New Roman"/>
          <w:lang w:val="en" w:eastAsia="en-IE"/>
        </w:rPr>
        <w:t>only committees</w:t>
      </w:r>
      <w:r w:rsidRPr="006F1C84">
        <w:rPr>
          <w:rFonts w:eastAsia="Times New Roman" w:cs="Times New Roman"/>
          <w:lang w:val="en" w:eastAsia="en-IE"/>
        </w:rPr>
        <w:t xml:space="preserve"> informed and volunteers are an afterthought. But to maintain the level of engagement and to make sure that everyone involved remains informed of critical developments, make sure you consider volunteer communication. In some cases, it’s appropriate to invite volunteers to meetings or to include them in routine memos or e-mail correspondence.</w:t>
      </w:r>
    </w:p>
    <w:p w:rsidR="006F1C84" w:rsidRPr="006F1C84" w:rsidRDefault="006F1C84" w:rsidP="006F1C84">
      <w:pPr>
        <w:numPr>
          <w:ilvl w:val="0"/>
          <w:numId w:val="34"/>
        </w:numPr>
        <w:spacing w:before="100" w:beforeAutospacing="1" w:after="100" w:afterAutospacing="1" w:line="240" w:lineRule="auto"/>
        <w:rPr>
          <w:rFonts w:eastAsia="Times New Roman" w:cs="Times New Roman"/>
          <w:lang w:val="en" w:eastAsia="en-IE"/>
        </w:rPr>
      </w:pPr>
      <w:r w:rsidRPr="006F1C84">
        <w:rPr>
          <w:rFonts w:eastAsia="Times New Roman" w:cs="Times New Roman"/>
          <w:b/>
          <w:bCs/>
          <w:lang w:val="en" w:eastAsia="en-IE"/>
        </w:rPr>
        <w:t>Customized communication</w:t>
      </w:r>
      <w:r w:rsidRPr="006F1C84">
        <w:rPr>
          <w:rFonts w:eastAsia="Times New Roman" w:cs="Times New Roman"/>
          <w:lang w:val="en" w:eastAsia="en-IE"/>
        </w:rPr>
        <w:t xml:space="preserve"> – Depending on the number of volunteers and what type of unique roles they fill, it might make sense to develop tailored communication for volunteers such as an electronic newsletter, intranet space or even a social media platform such a Facebook page. You can use this tool not just for sharing information but also for developing a volunteer community with special recognition and unique stories that demonstrate the value of volunteer contributions.</w:t>
      </w:r>
    </w:p>
    <w:p w:rsidR="006F1C84" w:rsidRPr="006F1C84" w:rsidRDefault="006F1C84" w:rsidP="006F1C84">
      <w:pPr>
        <w:spacing w:before="100" w:beforeAutospacing="1" w:after="100" w:afterAutospacing="1" w:line="240" w:lineRule="auto"/>
        <w:rPr>
          <w:rFonts w:eastAsia="Times New Roman" w:cs="Times New Roman"/>
          <w:lang w:val="en" w:eastAsia="en-IE"/>
        </w:rPr>
      </w:pPr>
      <w:r w:rsidRPr="006F1C84">
        <w:rPr>
          <w:rFonts w:eastAsia="Times New Roman" w:cs="Times New Roman"/>
          <w:lang w:val="en" w:eastAsia="en-IE"/>
        </w:rPr>
        <w:lastRenderedPageBreak/>
        <w:t xml:space="preserve">Do these five tips seem basic? </w:t>
      </w:r>
      <w:proofErr w:type="gramStart"/>
      <w:r w:rsidRPr="006F1C84">
        <w:rPr>
          <w:rFonts w:eastAsia="Times New Roman" w:cs="Times New Roman"/>
          <w:lang w:val="en" w:eastAsia="en-IE"/>
        </w:rPr>
        <w:t>Common sense?</w:t>
      </w:r>
      <w:proofErr w:type="gramEnd"/>
      <w:r w:rsidRPr="006F1C84">
        <w:rPr>
          <w:rFonts w:eastAsia="Times New Roman" w:cs="Times New Roman"/>
          <w:lang w:val="en" w:eastAsia="en-IE"/>
        </w:rPr>
        <w:t xml:space="preserve"> They are, but it’s amazing how often volunteers get overlooked when it comes to internal communication. Having an </w:t>
      </w:r>
      <w:proofErr w:type="spellStart"/>
      <w:r w:rsidRPr="006F1C84">
        <w:rPr>
          <w:rFonts w:eastAsia="Times New Roman" w:cs="Times New Roman"/>
          <w:lang w:val="en" w:eastAsia="en-IE"/>
        </w:rPr>
        <w:t>organi</w:t>
      </w:r>
      <w:r>
        <w:rPr>
          <w:rFonts w:eastAsia="Times New Roman" w:cs="Times New Roman"/>
          <w:lang w:val="en" w:eastAsia="en-IE"/>
        </w:rPr>
        <w:t>s</w:t>
      </w:r>
      <w:r w:rsidRPr="006F1C84">
        <w:rPr>
          <w:rFonts w:eastAsia="Times New Roman" w:cs="Times New Roman"/>
          <w:lang w:val="en" w:eastAsia="en-IE"/>
        </w:rPr>
        <w:t>ed</w:t>
      </w:r>
      <w:proofErr w:type="spellEnd"/>
      <w:r w:rsidRPr="006F1C84">
        <w:rPr>
          <w:rFonts w:eastAsia="Times New Roman" w:cs="Times New Roman"/>
          <w:lang w:val="en" w:eastAsia="en-IE"/>
        </w:rPr>
        <w:t xml:space="preserve"> program for volunteer communication will help to ensure that volunteers act and respond in ways that are appropriate to your </w:t>
      </w:r>
      <w:r w:rsidR="00AB50AA">
        <w:rPr>
          <w:rFonts w:eastAsia="Times New Roman" w:cs="Times New Roman"/>
          <w:lang w:val="en" w:eastAsia="en-IE"/>
        </w:rPr>
        <w:t>club</w:t>
      </w:r>
      <w:r w:rsidRPr="006F1C84">
        <w:rPr>
          <w:rFonts w:eastAsia="Times New Roman" w:cs="Times New Roman"/>
          <w:lang w:val="en" w:eastAsia="en-IE"/>
        </w:rPr>
        <w:t>. It will also enhance their level of engagement and commitment.</w:t>
      </w:r>
    </w:p>
    <w:p w:rsidR="006F1C84" w:rsidRPr="006F1C84" w:rsidRDefault="006F1C84" w:rsidP="006F1C84">
      <w:pPr>
        <w:spacing w:before="100" w:beforeAutospacing="1" w:after="100" w:afterAutospacing="1" w:line="240" w:lineRule="auto"/>
        <w:rPr>
          <w:rFonts w:eastAsia="Times New Roman" w:cs="Times New Roman"/>
          <w:lang w:val="en" w:eastAsia="en-IE"/>
        </w:rPr>
      </w:pPr>
      <w:r w:rsidRPr="006F1C84">
        <w:rPr>
          <w:rFonts w:eastAsia="Times New Roman" w:cs="Times New Roman"/>
          <w:lang w:val="en" w:eastAsia="en-IE"/>
        </w:rPr>
        <w:t xml:space="preserve">Many times, volunteers drift away because they don’t feel they are really part of a team or sufficiently appreciated. When you formalize communication including volunteers it delivers the message that they are important and indeed part of the </w:t>
      </w:r>
      <w:r w:rsidR="00AB50AA">
        <w:rPr>
          <w:rFonts w:eastAsia="Times New Roman" w:cs="Times New Roman"/>
          <w:lang w:val="en" w:eastAsia="en-IE"/>
        </w:rPr>
        <w:t>club</w:t>
      </w:r>
      <w:r w:rsidRPr="006F1C84">
        <w:rPr>
          <w:rFonts w:eastAsia="Times New Roman" w:cs="Times New Roman"/>
          <w:lang w:val="en" w:eastAsia="en-IE"/>
        </w:rPr>
        <w:t>.</w:t>
      </w:r>
    </w:p>
    <w:p w:rsidR="006F1C84" w:rsidRPr="006F1C84" w:rsidRDefault="006F1C84" w:rsidP="006F1C84">
      <w:pPr>
        <w:spacing w:before="100" w:beforeAutospacing="1" w:after="100" w:afterAutospacing="1" w:line="240" w:lineRule="auto"/>
        <w:rPr>
          <w:rFonts w:eastAsia="Times New Roman" w:cs="Times New Roman"/>
          <w:lang w:val="en" w:eastAsia="en-IE"/>
        </w:rPr>
      </w:pPr>
      <w:r w:rsidRPr="006F1C84">
        <w:rPr>
          <w:rFonts w:eastAsia="Times New Roman" w:cs="Times New Roman"/>
          <w:lang w:val="en" w:eastAsia="en-IE"/>
        </w:rPr>
        <w:t xml:space="preserve">Now it’s your turn. How </w:t>
      </w:r>
      <w:r w:rsidR="00AB50AA">
        <w:rPr>
          <w:rFonts w:eastAsia="Times New Roman" w:cs="Times New Roman"/>
          <w:lang w:val="en" w:eastAsia="en-IE"/>
        </w:rPr>
        <w:t>will</w:t>
      </w:r>
      <w:r w:rsidRPr="006F1C84">
        <w:rPr>
          <w:rFonts w:eastAsia="Times New Roman" w:cs="Times New Roman"/>
          <w:lang w:val="en" w:eastAsia="en-IE"/>
        </w:rPr>
        <w:t xml:space="preserve"> you communicate with volunteers? </w:t>
      </w:r>
      <w:bookmarkStart w:id="0" w:name="_GoBack"/>
      <w:bookmarkEnd w:id="0"/>
    </w:p>
    <w:p w:rsidR="00825453" w:rsidRPr="006F1C84" w:rsidRDefault="00825453" w:rsidP="00825453">
      <w:pPr>
        <w:autoSpaceDE w:val="0"/>
        <w:autoSpaceDN w:val="0"/>
        <w:adjustRightInd w:val="0"/>
        <w:spacing w:after="0" w:line="240" w:lineRule="auto"/>
        <w:rPr>
          <w:rFonts w:cs="CenturyGothic"/>
        </w:rPr>
      </w:pPr>
    </w:p>
    <w:sectPr w:rsidR="00825453" w:rsidRPr="006F1C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0E4D82" w:rsidP="00CB648C">
    <w:pPr>
      <w:pStyle w:val="Header"/>
      <w:jc w:val="right"/>
    </w:pPr>
    <w:r>
      <w:t>Area 3</w:t>
    </w:r>
    <w:r w:rsidR="0084523B">
      <w:t xml:space="preserve">: </w:t>
    </w:r>
    <w:r>
      <w:t>Retention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B1C"/>
    <w:multiLevelType w:val="hybridMultilevel"/>
    <w:tmpl w:val="B140700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2767CC"/>
    <w:multiLevelType w:val="hybridMultilevel"/>
    <w:tmpl w:val="0D3024AC"/>
    <w:lvl w:ilvl="0" w:tplc="2B58191A">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801E83"/>
    <w:multiLevelType w:val="hybridMultilevel"/>
    <w:tmpl w:val="A244B026"/>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B51C26"/>
    <w:multiLevelType w:val="hybridMultilevel"/>
    <w:tmpl w:val="3A24C5DE"/>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5A4AFB"/>
    <w:multiLevelType w:val="multilevel"/>
    <w:tmpl w:val="90989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B4076"/>
    <w:multiLevelType w:val="hybridMultilevel"/>
    <w:tmpl w:val="AFF251C6"/>
    <w:lvl w:ilvl="0" w:tplc="2B58191A">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4F52D3"/>
    <w:multiLevelType w:val="hybridMultilevel"/>
    <w:tmpl w:val="44049B70"/>
    <w:lvl w:ilvl="0" w:tplc="2B58191A">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6D0882"/>
    <w:multiLevelType w:val="hybridMultilevel"/>
    <w:tmpl w:val="530096A6"/>
    <w:lvl w:ilvl="0" w:tplc="6464EE4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8C32F19"/>
    <w:multiLevelType w:val="multilevel"/>
    <w:tmpl w:val="1C20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E3FB5"/>
    <w:multiLevelType w:val="multilevel"/>
    <w:tmpl w:val="7276B4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4720E"/>
    <w:multiLevelType w:val="multilevel"/>
    <w:tmpl w:val="C26EA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A0A73"/>
    <w:multiLevelType w:val="multilevel"/>
    <w:tmpl w:val="EE06FD7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CBC48E1"/>
    <w:multiLevelType w:val="hybridMultilevel"/>
    <w:tmpl w:val="34761840"/>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C758E5"/>
    <w:multiLevelType w:val="multilevel"/>
    <w:tmpl w:val="EE06F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BA57C0"/>
    <w:multiLevelType w:val="hybridMultilevel"/>
    <w:tmpl w:val="37204B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7B650DE"/>
    <w:multiLevelType w:val="hybridMultilevel"/>
    <w:tmpl w:val="5BE62328"/>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1C79D0"/>
    <w:multiLevelType w:val="hybridMultilevel"/>
    <w:tmpl w:val="DE064F44"/>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B611F7E"/>
    <w:multiLevelType w:val="multilevel"/>
    <w:tmpl w:val="C01A589E"/>
    <w:lvl w:ilvl="0">
      <w:start w:val="2"/>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BDE4F9C"/>
    <w:multiLevelType w:val="multilevel"/>
    <w:tmpl w:val="B3B0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9F14A5"/>
    <w:multiLevelType w:val="hybridMultilevel"/>
    <w:tmpl w:val="D6CE3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5765AC"/>
    <w:multiLevelType w:val="hybridMultilevel"/>
    <w:tmpl w:val="62BAEF7A"/>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9616E5"/>
    <w:multiLevelType w:val="hybridMultilevel"/>
    <w:tmpl w:val="ED3464A8"/>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ED53BC0"/>
    <w:multiLevelType w:val="hybridMultilevel"/>
    <w:tmpl w:val="7422B30E"/>
    <w:lvl w:ilvl="0" w:tplc="D2ACB6C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20E65B0"/>
    <w:multiLevelType w:val="hybridMultilevel"/>
    <w:tmpl w:val="BD1EAD24"/>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B5714D3"/>
    <w:multiLevelType w:val="hybridMultilevel"/>
    <w:tmpl w:val="2C5C2A12"/>
    <w:lvl w:ilvl="0" w:tplc="52D2B342">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BD31980"/>
    <w:multiLevelType w:val="hybridMultilevel"/>
    <w:tmpl w:val="F0BE60F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5"/>
  </w:num>
  <w:num w:numId="4">
    <w:abstractNumId w:val="22"/>
  </w:num>
  <w:num w:numId="5">
    <w:abstractNumId w:val="16"/>
  </w:num>
  <w:num w:numId="6">
    <w:abstractNumId w:val="24"/>
  </w:num>
  <w:num w:numId="7">
    <w:abstractNumId w:val="12"/>
  </w:num>
  <w:num w:numId="8">
    <w:abstractNumId w:val="17"/>
  </w:num>
  <w:num w:numId="9">
    <w:abstractNumId w:val="0"/>
  </w:num>
  <w:num w:numId="10">
    <w:abstractNumId w:val="25"/>
  </w:num>
  <w:num w:numId="11">
    <w:abstractNumId w:val="2"/>
  </w:num>
  <w:num w:numId="12">
    <w:abstractNumId w:val="3"/>
  </w:num>
  <w:num w:numId="13">
    <w:abstractNumId w:val="21"/>
  </w:num>
  <w:num w:numId="14">
    <w:abstractNumId w:val="26"/>
  </w:num>
  <w:num w:numId="15">
    <w:abstractNumId w:val="7"/>
  </w:num>
  <w:num w:numId="16">
    <w:abstractNumId w:val="1"/>
  </w:num>
  <w:num w:numId="17">
    <w:abstractNumId w:val="6"/>
  </w:num>
  <w:num w:numId="18">
    <w:abstractNumId w:val="5"/>
  </w:num>
  <w:num w:numId="19">
    <w:abstractNumId w:val="10"/>
  </w:num>
  <w:num w:numId="20">
    <w:abstractNumId w:val="10"/>
    <w:lvlOverride w:ilvl="1">
      <w:lvl w:ilvl="1">
        <w:numFmt w:val="bullet"/>
        <w:lvlText w:val=""/>
        <w:lvlJc w:val="left"/>
        <w:pPr>
          <w:tabs>
            <w:tab w:val="num" w:pos="1440"/>
          </w:tabs>
          <w:ind w:left="1440" w:hanging="360"/>
        </w:pPr>
        <w:rPr>
          <w:rFonts w:ascii="Symbol" w:hAnsi="Symbol" w:hint="default"/>
          <w:sz w:val="20"/>
        </w:rPr>
      </w:lvl>
    </w:lvlOverride>
  </w:num>
  <w:num w:numId="21">
    <w:abstractNumId w:val="18"/>
  </w:num>
  <w:num w:numId="22">
    <w:abstractNumId w:val="18"/>
    <w:lvlOverride w:ilvl="1">
      <w:lvl w:ilvl="1">
        <w:numFmt w:val="bullet"/>
        <w:lvlText w:val=""/>
        <w:lvlJc w:val="left"/>
        <w:pPr>
          <w:tabs>
            <w:tab w:val="num" w:pos="1440"/>
          </w:tabs>
          <w:ind w:left="1440" w:hanging="360"/>
        </w:pPr>
        <w:rPr>
          <w:rFonts w:ascii="Symbol" w:hAnsi="Symbol" w:hint="default"/>
          <w:sz w:val="20"/>
        </w:rPr>
      </w:lvl>
    </w:lvlOverride>
  </w:num>
  <w:num w:numId="23">
    <w:abstractNumId w:val="11"/>
  </w:num>
  <w:num w:numId="24">
    <w:abstractNumId w:val="13"/>
  </w:num>
  <w:num w:numId="25">
    <w:abstractNumId w:val="13"/>
    <w:lvlOverride w:ilvl="1">
      <w:lvl w:ilvl="1">
        <w:numFmt w:val="bullet"/>
        <w:lvlText w:val=""/>
        <w:lvlJc w:val="left"/>
        <w:pPr>
          <w:tabs>
            <w:tab w:val="num" w:pos="1440"/>
          </w:tabs>
          <w:ind w:left="1440" w:hanging="360"/>
        </w:pPr>
        <w:rPr>
          <w:rFonts w:ascii="Symbol" w:hAnsi="Symbol" w:hint="default"/>
          <w:sz w:val="20"/>
        </w:rPr>
      </w:lvl>
    </w:lvlOverride>
  </w:num>
  <w:num w:numId="26">
    <w:abstractNumId w:val="27"/>
  </w:num>
  <w:num w:numId="27">
    <w:abstractNumId w:val="4"/>
  </w:num>
  <w:num w:numId="28">
    <w:abstractNumId w:val="4"/>
    <w:lvlOverride w:ilvl="1">
      <w:lvl w:ilvl="1">
        <w:numFmt w:val="bullet"/>
        <w:lvlText w:val=""/>
        <w:lvlJc w:val="left"/>
        <w:pPr>
          <w:tabs>
            <w:tab w:val="num" w:pos="1440"/>
          </w:tabs>
          <w:ind w:left="1440" w:hanging="360"/>
        </w:pPr>
        <w:rPr>
          <w:rFonts w:ascii="Symbol" w:hAnsi="Symbol" w:hint="default"/>
          <w:sz w:val="20"/>
        </w:rPr>
      </w:lvl>
    </w:lvlOverride>
  </w:num>
  <w:num w:numId="29">
    <w:abstractNumId w:val="9"/>
  </w:num>
  <w:num w:numId="30">
    <w:abstractNumId w:val="9"/>
    <w:lvlOverride w:ilvl="1">
      <w:lvl w:ilvl="1">
        <w:numFmt w:val="bullet"/>
        <w:lvlText w:val=""/>
        <w:lvlJc w:val="left"/>
        <w:pPr>
          <w:tabs>
            <w:tab w:val="num" w:pos="1440"/>
          </w:tabs>
          <w:ind w:left="1440" w:hanging="360"/>
        </w:pPr>
        <w:rPr>
          <w:rFonts w:ascii="Symbol" w:hAnsi="Symbol" w:hint="default"/>
          <w:sz w:val="20"/>
        </w:rPr>
      </w:lvl>
    </w:lvlOverride>
  </w:num>
  <w:num w:numId="31">
    <w:abstractNumId w:val="8"/>
  </w:num>
  <w:num w:numId="32">
    <w:abstractNumId w:val="14"/>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082A3D"/>
    <w:rsid w:val="000C1D10"/>
    <w:rsid w:val="000E4D82"/>
    <w:rsid w:val="001F7D58"/>
    <w:rsid w:val="002A3638"/>
    <w:rsid w:val="002B702F"/>
    <w:rsid w:val="00323C76"/>
    <w:rsid w:val="003E07C4"/>
    <w:rsid w:val="005C2F63"/>
    <w:rsid w:val="00620A64"/>
    <w:rsid w:val="006B3BEE"/>
    <w:rsid w:val="006F1C84"/>
    <w:rsid w:val="007163F3"/>
    <w:rsid w:val="00740EA3"/>
    <w:rsid w:val="0076751C"/>
    <w:rsid w:val="008079B9"/>
    <w:rsid w:val="00825453"/>
    <w:rsid w:val="0084523B"/>
    <w:rsid w:val="00853214"/>
    <w:rsid w:val="008A19B2"/>
    <w:rsid w:val="008D2AFF"/>
    <w:rsid w:val="008F114F"/>
    <w:rsid w:val="00912C94"/>
    <w:rsid w:val="00915130"/>
    <w:rsid w:val="009546A3"/>
    <w:rsid w:val="00A267F0"/>
    <w:rsid w:val="00AA1C2E"/>
    <w:rsid w:val="00AA7A58"/>
    <w:rsid w:val="00AB0577"/>
    <w:rsid w:val="00AB50AA"/>
    <w:rsid w:val="00BB78FD"/>
    <w:rsid w:val="00BF295D"/>
    <w:rsid w:val="00C04C82"/>
    <w:rsid w:val="00C0623D"/>
    <w:rsid w:val="00C42299"/>
    <w:rsid w:val="00C90E84"/>
    <w:rsid w:val="00CB648C"/>
    <w:rsid w:val="00DD710E"/>
    <w:rsid w:val="00EC3FE2"/>
    <w:rsid w:val="00F2056F"/>
    <w:rsid w:val="00FF24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rmalWeb">
    <w:name w:val="Normal (Web)"/>
    <w:basedOn w:val="Normal"/>
    <w:uiPriority w:val="99"/>
    <w:semiHidden/>
    <w:unhideWhenUsed/>
    <w:rsid w:val="006F1C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F1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NormalWeb">
    <w:name w:val="Normal (Web)"/>
    <w:basedOn w:val="Normal"/>
    <w:uiPriority w:val="99"/>
    <w:semiHidden/>
    <w:unhideWhenUsed/>
    <w:rsid w:val="006F1C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F1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338">
      <w:bodyDiv w:val="1"/>
      <w:marLeft w:val="0"/>
      <w:marRight w:val="0"/>
      <w:marTop w:val="0"/>
      <w:marBottom w:val="0"/>
      <w:divBdr>
        <w:top w:val="none" w:sz="0" w:space="0" w:color="auto"/>
        <w:left w:val="none" w:sz="0" w:space="0" w:color="auto"/>
        <w:bottom w:val="none" w:sz="0" w:space="0" w:color="auto"/>
        <w:right w:val="none" w:sz="0" w:space="0" w:color="auto"/>
      </w:divBdr>
      <w:divsChild>
        <w:div w:id="1553149335">
          <w:marLeft w:val="0"/>
          <w:marRight w:val="0"/>
          <w:marTop w:val="0"/>
          <w:marBottom w:val="0"/>
          <w:divBdr>
            <w:top w:val="none" w:sz="0" w:space="0" w:color="auto"/>
            <w:left w:val="none" w:sz="0" w:space="0" w:color="auto"/>
            <w:bottom w:val="none" w:sz="0" w:space="0" w:color="auto"/>
            <w:right w:val="none" w:sz="0" w:space="0" w:color="auto"/>
          </w:divBdr>
          <w:divsChild>
            <w:div w:id="604656301">
              <w:marLeft w:val="0"/>
              <w:marRight w:val="0"/>
              <w:marTop w:val="0"/>
              <w:marBottom w:val="0"/>
              <w:divBdr>
                <w:top w:val="none" w:sz="0" w:space="0" w:color="auto"/>
                <w:left w:val="none" w:sz="0" w:space="0" w:color="auto"/>
                <w:bottom w:val="none" w:sz="0" w:space="0" w:color="auto"/>
                <w:right w:val="none" w:sz="0" w:space="0" w:color="auto"/>
              </w:divBdr>
              <w:divsChild>
                <w:div w:id="1675650753">
                  <w:marLeft w:val="0"/>
                  <w:marRight w:val="0"/>
                  <w:marTop w:val="0"/>
                  <w:marBottom w:val="0"/>
                  <w:divBdr>
                    <w:top w:val="none" w:sz="0" w:space="0" w:color="auto"/>
                    <w:left w:val="none" w:sz="0" w:space="0" w:color="auto"/>
                    <w:bottom w:val="none" w:sz="0" w:space="0" w:color="auto"/>
                    <w:right w:val="none" w:sz="0" w:space="0" w:color="auto"/>
                  </w:divBdr>
                  <w:divsChild>
                    <w:div w:id="431098520">
                      <w:marLeft w:val="0"/>
                      <w:marRight w:val="0"/>
                      <w:marTop w:val="0"/>
                      <w:marBottom w:val="0"/>
                      <w:divBdr>
                        <w:top w:val="none" w:sz="0" w:space="0" w:color="auto"/>
                        <w:left w:val="none" w:sz="0" w:space="0" w:color="auto"/>
                        <w:bottom w:val="none" w:sz="0" w:space="0" w:color="auto"/>
                        <w:right w:val="none" w:sz="0" w:space="0" w:color="auto"/>
                      </w:divBdr>
                      <w:divsChild>
                        <w:div w:id="1943371158">
                          <w:marLeft w:val="0"/>
                          <w:marRight w:val="0"/>
                          <w:marTop w:val="0"/>
                          <w:marBottom w:val="0"/>
                          <w:divBdr>
                            <w:top w:val="none" w:sz="0" w:space="0" w:color="auto"/>
                            <w:left w:val="none" w:sz="0" w:space="0" w:color="auto"/>
                            <w:bottom w:val="none" w:sz="0" w:space="0" w:color="auto"/>
                            <w:right w:val="none" w:sz="0" w:space="0" w:color="auto"/>
                          </w:divBdr>
                          <w:divsChild>
                            <w:div w:id="1964463516">
                              <w:marLeft w:val="0"/>
                              <w:marRight w:val="0"/>
                              <w:marTop w:val="0"/>
                              <w:marBottom w:val="0"/>
                              <w:divBdr>
                                <w:top w:val="none" w:sz="0" w:space="0" w:color="auto"/>
                                <w:left w:val="none" w:sz="0" w:space="0" w:color="auto"/>
                                <w:bottom w:val="none" w:sz="0" w:space="0" w:color="auto"/>
                                <w:right w:val="none" w:sz="0" w:space="0" w:color="auto"/>
                              </w:divBdr>
                              <w:divsChild>
                                <w:div w:id="2079011563">
                                  <w:marLeft w:val="0"/>
                                  <w:marRight w:val="0"/>
                                  <w:marTop w:val="0"/>
                                  <w:marBottom w:val="375"/>
                                  <w:divBdr>
                                    <w:top w:val="single" w:sz="6" w:space="31" w:color="E5E5E5"/>
                                    <w:left w:val="single" w:sz="6" w:space="20" w:color="E5E5E5"/>
                                    <w:bottom w:val="single" w:sz="6" w:space="20" w:color="E5E5E5"/>
                                    <w:right w:val="single" w:sz="6" w:space="20" w:color="E5E5E5"/>
                                  </w:divBdr>
                                  <w:divsChild>
                                    <w:div w:id="94300390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679965522">
      <w:bodyDiv w:val="1"/>
      <w:marLeft w:val="0"/>
      <w:marRight w:val="0"/>
      <w:marTop w:val="0"/>
      <w:marBottom w:val="0"/>
      <w:divBdr>
        <w:top w:val="none" w:sz="0" w:space="0" w:color="auto"/>
        <w:left w:val="none" w:sz="0" w:space="0" w:color="auto"/>
        <w:bottom w:val="none" w:sz="0" w:space="0" w:color="auto"/>
        <w:right w:val="none" w:sz="0" w:space="0" w:color="auto"/>
      </w:divBdr>
      <w:divsChild>
        <w:div w:id="597955903">
          <w:marLeft w:val="0"/>
          <w:marRight w:val="0"/>
          <w:marTop w:val="0"/>
          <w:marBottom w:val="0"/>
          <w:divBdr>
            <w:top w:val="none" w:sz="0" w:space="0" w:color="auto"/>
            <w:left w:val="none" w:sz="0" w:space="0" w:color="auto"/>
            <w:bottom w:val="none" w:sz="0" w:space="0" w:color="auto"/>
            <w:right w:val="none" w:sz="0" w:space="0" w:color="auto"/>
          </w:divBdr>
          <w:divsChild>
            <w:div w:id="892618134">
              <w:marLeft w:val="0"/>
              <w:marRight w:val="0"/>
              <w:marTop w:val="0"/>
              <w:marBottom w:val="0"/>
              <w:divBdr>
                <w:top w:val="none" w:sz="0" w:space="0" w:color="auto"/>
                <w:left w:val="none" w:sz="0" w:space="0" w:color="auto"/>
                <w:bottom w:val="none" w:sz="0" w:space="0" w:color="auto"/>
                <w:right w:val="none" w:sz="0" w:space="0" w:color="auto"/>
              </w:divBdr>
              <w:divsChild>
                <w:div w:id="549191778">
                  <w:marLeft w:val="0"/>
                  <w:marRight w:val="0"/>
                  <w:marTop w:val="0"/>
                  <w:marBottom w:val="0"/>
                  <w:divBdr>
                    <w:top w:val="none" w:sz="0" w:space="0" w:color="auto"/>
                    <w:left w:val="none" w:sz="0" w:space="0" w:color="auto"/>
                    <w:bottom w:val="none" w:sz="0" w:space="0" w:color="auto"/>
                    <w:right w:val="none" w:sz="0" w:space="0" w:color="auto"/>
                  </w:divBdr>
                  <w:divsChild>
                    <w:div w:id="1292981028">
                      <w:marLeft w:val="0"/>
                      <w:marRight w:val="0"/>
                      <w:marTop w:val="0"/>
                      <w:marBottom w:val="0"/>
                      <w:divBdr>
                        <w:top w:val="none" w:sz="0" w:space="0" w:color="auto"/>
                        <w:left w:val="none" w:sz="0" w:space="0" w:color="auto"/>
                        <w:bottom w:val="none" w:sz="0" w:space="0" w:color="auto"/>
                        <w:right w:val="none" w:sz="0" w:space="0" w:color="auto"/>
                      </w:divBdr>
                      <w:divsChild>
                        <w:div w:id="724259431">
                          <w:marLeft w:val="0"/>
                          <w:marRight w:val="0"/>
                          <w:marTop w:val="0"/>
                          <w:marBottom w:val="0"/>
                          <w:divBdr>
                            <w:top w:val="none" w:sz="0" w:space="0" w:color="auto"/>
                            <w:left w:val="none" w:sz="0" w:space="0" w:color="auto"/>
                            <w:bottom w:val="none" w:sz="0" w:space="0" w:color="auto"/>
                            <w:right w:val="none" w:sz="0" w:space="0" w:color="auto"/>
                          </w:divBdr>
                          <w:divsChild>
                            <w:div w:id="870336695">
                              <w:marLeft w:val="0"/>
                              <w:marRight w:val="0"/>
                              <w:marTop w:val="0"/>
                              <w:marBottom w:val="0"/>
                              <w:divBdr>
                                <w:top w:val="none" w:sz="0" w:space="0" w:color="auto"/>
                                <w:left w:val="none" w:sz="0" w:space="0" w:color="auto"/>
                                <w:bottom w:val="none" w:sz="0" w:space="0" w:color="auto"/>
                                <w:right w:val="none" w:sz="0" w:space="0" w:color="auto"/>
                              </w:divBdr>
                              <w:divsChild>
                                <w:div w:id="190560234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3228740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785201796">
      <w:bodyDiv w:val="1"/>
      <w:marLeft w:val="0"/>
      <w:marRight w:val="0"/>
      <w:marTop w:val="0"/>
      <w:marBottom w:val="0"/>
      <w:divBdr>
        <w:top w:val="none" w:sz="0" w:space="0" w:color="auto"/>
        <w:left w:val="none" w:sz="0" w:space="0" w:color="auto"/>
        <w:bottom w:val="none" w:sz="0" w:space="0" w:color="auto"/>
        <w:right w:val="none" w:sz="0" w:space="0" w:color="auto"/>
      </w:divBdr>
      <w:divsChild>
        <w:div w:id="246231595">
          <w:marLeft w:val="0"/>
          <w:marRight w:val="0"/>
          <w:marTop w:val="0"/>
          <w:marBottom w:val="0"/>
          <w:divBdr>
            <w:top w:val="none" w:sz="0" w:space="0" w:color="auto"/>
            <w:left w:val="none" w:sz="0" w:space="0" w:color="auto"/>
            <w:bottom w:val="none" w:sz="0" w:space="0" w:color="auto"/>
            <w:right w:val="none" w:sz="0" w:space="0" w:color="auto"/>
          </w:divBdr>
          <w:divsChild>
            <w:div w:id="865756488">
              <w:marLeft w:val="0"/>
              <w:marRight w:val="0"/>
              <w:marTop w:val="0"/>
              <w:marBottom w:val="0"/>
              <w:divBdr>
                <w:top w:val="none" w:sz="0" w:space="0" w:color="auto"/>
                <w:left w:val="none" w:sz="0" w:space="0" w:color="auto"/>
                <w:bottom w:val="none" w:sz="0" w:space="0" w:color="auto"/>
                <w:right w:val="none" w:sz="0" w:space="0" w:color="auto"/>
              </w:divBdr>
              <w:divsChild>
                <w:div w:id="1033191086">
                  <w:marLeft w:val="0"/>
                  <w:marRight w:val="0"/>
                  <w:marTop w:val="0"/>
                  <w:marBottom w:val="0"/>
                  <w:divBdr>
                    <w:top w:val="none" w:sz="0" w:space="0" w:color="auto"/>
                    <w:left w:val="none" w:sz="0" w:space="0" w:color="auto"/>
                    <w:bottom w:val="none" w:sz="0" w:space="0" w:color="auto"/>
                    <w:right w:val="none" w:sz="0" w:space="0" w:color="auto"/>
                  </w:divBdr>
                  <w:divsChild>
                    <w:div w:id="198128191">
                      <w:marLeft w:val="0"/>
                      <w:marRight w:val="0"/>
                      <w:marTop w:val="0"/>
                      <w:marBottom w:val="0"/>
                      <w:divBdr>
                        <w:top w:val="none" w:sz="0" w:space="0" w:color="auto"/>
                        <w:left w:val="none" w:sz="0" w:space="0" w:color="auto"/>
                        <w:bottom w:val="none" w:sz="0" w:space="0" w:color="auto"/>
                        <w:right w:val="none" w:sz="0" w:space="0" w:color="auto"/>
                      </w:divBdr>
                      <w:divsChild>
                        <w:div w:id="166333061">
                          <w:marLeft w:val="0"/>
                          <w:marRight w:val="0"/>
                          <w:marTop w:val="0"/>
                          <w:marBottom w:val="0"/>
                          <w:divBdr>
                            <w:top w:val="none" w:sz="0" w:space="0" w:color="auto"/>
                            <w:left w:val="none" w:sz="0" w:space="0" w:color="auto"/>
                            <w:bottom w:val="none" w:sz="0" w:space="0" w:color="auto"/>
                            <w:right w:val="none" w:sz="0" w:space="0" w:color="auto"/>
                          </w:divBdr>
                          <w:divsChild>
                            <w:div w:id="993604211">
                              <w:marLeft w:val="0"/>
                              <w:marRight w:val="0"/>
                              <w:marTop w:val="0"/>
                              <w:marBottom w:val="0"/>
                              <w:divBdr>
                                <w:top w:val="none" w:sz="0" w:space="0" w:color="auto"/>
                                <w:left w:val="none" w:sz="0" w:space="0" w:color="auto"/>
                                <w:bottom w:val="none" w:sz="0" w:space="0" w:color="auto"/>
                                <w:right w:val="none" w:sz="0" w:space="0" w:color="auto"/>
                              </w:divBdr>
                              <w:divsChild>
                                <w:div w:id="813370093">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77168179">
                                      <w:marLeft w:val="0"/>
                                      <w:marRight w:val="0"/>
                                      <w:marTop w:val="0"/>
                                      <w:marBottom w:val="0"/>
                                      <w:divBdr>
                                        <w:top w:val="single" w:sz="6" w:space="0" w:color="E5E5E5"/>
                                        <w:left w:val="single" w:sz="6" w:space="0" w:color="E5E5E5"/>
                                        <w:bottom w:val="single" w:sz="6" w:space="0" w:color="E5E5E5"/>
                                        <w:right w:val="single" w:sz="6" w:space="0" w:color="E5E5E5"/>
                                      </w:divBdr>
                                      <w:divsChild>
                                        <w:div w:id="1836652189">
                                          <w:marLeft w:val="0"/>
                                          <w:marRight w:val="0"/>
                                          <w:marTop w:val="0"/>
                                          <w:marBottom w:val="300"/>
                                          <w:divBdr>
                                            <w:top w:val="none" w:sz="0" w:space="0" w:color="auto"/>
                                            <w:left w:val="none" w:sz="0" w:space="0" w:color="auto"/>
                                            <w:bottom w:val="none" w:sz="0" w:space="0" w:color="auto"/>
                                            <w:right w:val="none" w:sz="0" w:space="0" w:color="auto"/>
                                          </w:divBdr>
                                        </w:div>
                                        <w:div w:id="32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709617">
      <w:bodyDiv w:val="1"/>
      <w:marLeft w:val="0"/>
      <w:marRight w:val="0"/>
      <w:marTop w:val="0"/>
      <w:marBottom w:val="0"/>
      <w:divBdr>
        <w:top w:val="none" w:sz="0" w:space="0" w:color="auto"/>
        <w:left w:val="none" w:sz="0" w:space="0" w:color="auto"/>
        <w:bottom w:val="none" w:sz="0" w:space="0" w:color="auto"/>
        <w:right w:val="none" w:sz="0" w:space="0" w:color="auto"/>
      </w:divBdr>
      <w:divsChild>
        <w:div w:id="1075321038">
          <w:marLeft w:val="0"/>
          <w:marRight w:val="0"/>
          <w:marTop w:val="0"/>
          <w:marBottom w:val="0"/>
          <w:divBdr>
            <w:top w:val="none" w:sz="0" w:space="0" w:color="auto"/>
            <w:left w:val="none" w:sz="0" w:space="0" w:color="auto"/>
            <w:bottom w:val="none" w:sz="0" w:space="0" w:color="auto"/>
            <w:right w:val="none" w:sz="0" w:space="0" w:color="auto"/>
          </w:divBdr>
          <w:divsChild>
            <w:div w:id="1969192897">
              <w:marLeft w:val="0"/>
              <w:marRight w:val="0"/>
              <w:marTop w:val="0"/>
              <w:marBottom w:val="0"/>
              <w:divBdr>
                <w:top w:val="none" w:sz="0" w:space="0" w:color="auto"/>
                <w:left w:val="none" w:sz="0" w:space="0" w:color="auto"/>
                <w:bottom w:val="none" w:sz="0" w:space="0" w:color="auto"/>
                <w:right w:val="none" w:sz="0" w:space="0" w:color="auto"/>
              </w:divBdr>
              <w:divsChild>
                <w:div w:id="563372032">
                  <w:marLeft w:val="0"/>
                  <w:marRight w:val="0"/>
                  <w:marTop w:val="0"/>
                  <w:marBottom w:val="0"/>
                  <w:divBdr>
                    <w:top w:val="none" w:sz="0" w:space="0" w:color="auto"/>
                    <w:left w:val="none" w:sz="0" w:space="0" w:color="auto"/>
                    <w:bottom w:val="none" w:sz="0" w:space="0" w:color="auto"/>
                    <w:right w:val="none" w:sz="0" w:space="0" w:color="auto"/>
                  </w:divBdr>
                  <w:divsChild>
                    <w:div w:id="150875550">
                      <w:marLeft w:val="0"/>
                      <w:marRight w:val="0"/>
                      <w:marTop w:val="0"/>
                      <w:marBottom w:val="0"/>
                      <w:divBdr>
                        <w:top w:val="none" w:sz="0" w:space="0" w:color="auto"/>
                        <w:left w:val="none" w:sz="0" w:space="0" w:color="auto"/>
                        <w:bottom w:val="none" w:sz="0" w:space="0" w:color="auto"/>
                        <w:right w:val="none" w:sz="0" w:space="0" w:color="auto"/>
                      </w:divBdr>
                      <w:divsChild>
                        <w:div w:id="1293293520">
                          <w:marLeft w:val="0"/>
                          <w:marRight w:val="0"/>
                          <w:marTop w:val="0"/>
                          <w:marBottom w:val="0"/>
                          <w:divBdr>
                            <w:top w:val="none" w:sz="0" w:space="0" w:color="auto"/>
                            <w:left w:val="none" w:sz="0" w:space="0" w:color="auto"/>
                            <w:bottom w:val="none" w:sz="0" w:space="0" w:color="auto"/>
                            <w:right w:val="none" w:sz="0" w:space="0" w:color="auto"/>
                          </w:divBdr>
                          <w:divsChild>
                            <w:div w:id="61565224">
                              <w:marLeft w:val="0"/>
                              <w:marRight w:val="0"/>
                              <w:marTop w:val="0"/>
                              <w:marBottom w:val="0"/>
                              <w:divBdr>
                                <w:top w:val="none" w:sz="0" w:space="0" w:color="auto"/>
                                <w:left w:val="none" w:sz="0" w:space="0" w:color="auto"/>
                                <w:bottom w:val="none" w:sz="0" w:space="0" w:color="auto"/>
                                <w:right w:val="none" w:sz="0" w:space="0" w:color="auto"/>
                              </w:divBdr>
                              <w:divsChild>
                                <w:div w:id="1781678455">
                                  <w:marLeft w:val="0"/>
                                  <w:marRight w:val="0"/>
                                  <w:marTop w:val="0"/>
                                  <w:marBottom w:val="375"/>
                                  <w:divBdr>
                                    <w:top w:val="single" w:sz="6" w:space="31" w:color="E5E5E5"/>
                                    <w:left w:val="single" w:sz="6" w:space="20" w:color="E5E5E5"/>
                                    <w:bottom w:val="single" w:sz="6" w:space="20" w:color="E5E5E5"/>
                                    <w:right w:val="single" w:sz="6" w:space="20" w:color="E5E5E5"/>
                                  </w:divBdr>
                                  <w:divsChild>
                                    <w:div w:id="520171212">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858347710">
      <w:bodyDiv w:val="1"/>
      <w:marLeft w:val="0"/>
      <w:marRight w:val="0"/>
      <w:marTop w:val="0"/>
      <w:marBottom w:val="0"/>
      <w:divBdr>
        <w:top w:val="none" w:sz="0" w:space="0" w:color="auto"/>
        <w:left w:val="none" w:sz="0" w:space="0" w:color="auto"/>
        <w:bottom w:val="none" w:sz="0" w:space="0" w:color="auto"/>
        <w:right w:val="none" w:sz="0" w:space="0" w:color="auto"/>
      </w:divBdr>
      <w:divsChild>
        <w:div w:id="903030891">
          <w:marLeft w:val="0"/>
          <w:marRight w:val="0"/>
          <w:marTop w:val="0"/>
          <w:marBottom w:val="0"/>
          <w:divBdr>
            <w:top w:val="none" w:sz="0" w:space="0" w:color="auto"/>
            <w:left w:val="none" w:sz="0" w:space="0" w:color="auto"/>
            <w:bottom w:val="none" w:sz="0" w:space="0" w:color="auto"/>
            <w:right w:val="none" w:sz="0" w:space="0" w:color="auto"/>
          </w:divBdr>
          <w:divsChild>
            <w:div w:id="628241923">
              <w:marLeft w:val="0"/>
              <w:marRight w:val="0"/>
              <w:marTop w:val="0"/>
              <w:marBottom w:val="0"/>
              <w:divBdr>
                <w:top w:val="none" w:sz="0" w:space="0" w:color="auto"/>
                <w:left w:val="none" w:sz="0" w:space="0" w:color="auto"/>
                <w:bottom w:val="none" w:sz="0" w:space="0" w:color="auto"/>
                <w:right w:val="none" w:sz="0" w:space="0" w:color="auto"/>
              </w:divBdr>
              <w:divsChild>
                <w:div w:id="1073695036">
                  <w:marLeft w:val="0"/>
                  <w:marRight w:val="0"/>
                  <w:marTop w:val="0"/>
                  <w:marBottom w:val="0"/>
                  <w:divBdr>
                    <w:top w:val="none" w:sz="0" w:space="0" w:color="auto"/>
                    <w:left w:val="none" w:sz="0" w:space="0" w:color="auto"/>
                    <w:bottom w:val="none" w:sz="0" w:space="0" w:color="auto"/>
                    <w:right w:val="none" w:sz="0" w:space="0" w:color="auto"/>
                  </w:divBdr>
                  <w:divsChild>
                    <w:div w:id="273637044">
                      <w:marLeft w:val="0"/>
                      <w:marRight w:val="0"/>
                      <w:marTop w:val="0"/>
                      <w:marBottom w:val="0"/>
                      <w:divBdr>
                        <w:top w:val="none" w:sz="0" w:space="0" w:color="auto"/>
                        <w:left w:val="none" w:sz="0" w:space="0" w:color="auto"/>
                        <w:bottom w:val="none" w:sz="0" w:space="0" w:color="auto"/>
                        <w:right w:val="none" w:sz="0" w:space="0" w:color="auto"/>
                      </w:divBdr>
                      <w:divsChild>
                        <w:div w:id="1418359663">
                          <w:marLeft w:val="0"/>
                          <w:marRight w:val="0"/>
                          <w:marTop w:val="0"/>
                          <w:marBottom w:val="0"/>
                          <w:divBdr>
                            <w:top w:val="none" w:sz="0" w:space="0" w:color="auto"/>
                            <w:left w:val="none" w:sz="0" w:space="0" w:color="auto"/>
                            <w:bottom w:val="none" w:sz="0" w:space="0" w:color="auto"/>
                            <w:right w:val="none" w:sz="0" w:space="0" w:color="auto"/>
                          </w:divBdr>
                          <w:divsChild>
                            <w:div w:id="1423574122">
                              <w:marLeft w:val="0"/>
                              <w:marRight w:val="0"/>
                              <w:marTop w:val="0"/>
                              <w:marBottom w:val="0"/>
                              <w:divBdr>
                                <w:top w:val="none" w:sz="0" w:space="0" w:color="auto"/>
                                <w:left w:val="none" w:sz="0" w:space="0" w:color="auto"/>
                                <w:bottom w:val="none" w:sz="0" w:space="0" w:color="auto"/>
                                <w:right w:val="none" w:sz="0" w:space="0" w:color="auto"/>
                              </w:divBdr>
                              <w:divsChild>
                                <w:div w:id="11898299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68413909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599676241">
      <w:bodyDiv w:val="1"/>
      <w:marLeft w:val="0"/>
      <w:marRight w:val="0"/>
      <w:marTop w:val="0"/>
      <w:marBottom w:val="0"/>
      <w:divBdr>
        <w:top w:val="none" w:sz="0" w:space="0" w:color="auto"/>
        <w:left w:val="none" w:sz="0" w:space="0" w:color="auto"/>
        <w:bottom w:val="none" w:sz="0" w:space="0" w:color="auto"/>
        <w:right w:val="none" w:sz="0" w:space="0" w:color="auto"/>
      </w:divBdr>
      <w:divsChild>
        <w:div w:id="835613893">
          <w:marLeft w:val="0"/>
          <w:marRight w:val="0"/>
          <w:marTop w:val="0"/>
          <w:marBottom w:val="0"/>
          <w:divBdr>
            <w:top w:val="none" w:sz="0" w:space="0" w:color="auto"/>
            <w:left w:val="none" w:sz="0" w:space="0" w:color="auto"/>
            <w:bottom w:val="none" w:sz="0" w:space="0" w:color="auto"/>
            <w:right w:val="none" w:sz="0" w:space="0" w:color="auto"/>
          </w:divBdr>
          <w:divsChild>
            <w:div w:id="1638951921">
              <w:marLeft w:val="0"/>
              <w:marRight w:val="0"/>
              <w:marTop w:val="0"/>
              <w:marBottom w:val="0"/>
              <w:divBdr>
                <w:top w:val="none" w:sz="0" w:space="0" w:color="auto"/>
                <w:left w:val="none" w:sz="0" w:space="0" w:color="auto"/>
                <w:bottom w:val="none" w:sz="0" w:space="0" w:color="auto"/>
                <w:right w:val="none" w:sz="0" w:space="0" w:color="auto"/>
              </w:divBdr>
              <w:divsChild>
                <w:div w:id="421683166">
                  <w:marLeft w:val="0"/>
                  <w:marRight w:val="0"/>
                  <w:marTop w:val="0"/>
                  <w:marBottom w:val="0"/>
                  <w:divBdr>
                    <w:top w:val="none" w:sz="0" w:space="0" w:color="auto"/>
                    <w:left w:val="none" w:sz="0" w:space="0" w:color="auto"/>
                    <w:bottom w:val="none" w:sz="0" w:space="0" w:color="auto"/>
                    <w:right w:val="none" w:sz="0" w:space="0" w:color="auto"/>
                  </w:divBdr>
                  <w:divsChild>
                    <w:div w:id="680860231">
                      <w:marLeft w:val="0"/>
                      <w:marRight w:val="0"/>
                      <w:marTop w:val="0"/>
                      <w:marBottom w:val="0"/>
                      <w:divBdr>
                        <w:top w:val="none" w:sz="0" w:space="0" w:color="auto"/>
                        <w:left w:val="none" w:sz="0" w:space="0" w:color="auto"/>
                        <w:bottom w:val="none" w:sz="0" w:space="0" w:color="auto"/>
                        <w:right w:val="none" w:sz="0" w:space="0" w:color="auto"/>
                      </w:divBdr>
                      <w:divsChild>
                        <w:div w:id="1148742187">
                          <w:marLeft w:val="0"/>
                          <w:marRight w:val="0"/>
                          <w:marTop w:val="0"/>
                          <w:marBottom w:val="0"/>
                          <w:divBdr>
                            <w:top w:val="none" w:sz="0" w:space="0" w:color="auto"/>
                            <w:left w:val="none" w:sz="0" w:space="0" w:color="auto"/>
                            <w:bottom w:val="none" w:sz="0" w:space="0" w:color="auto"/>
                            <w:right w:val="none" w:sz="0" w:space="0" w:color="auto"/>
                          </w:divBdr>
                          <w:divsChild>
                            <w:div w:id="626080694">
                              <w:marLeft w:val="0"/>
                              <w:marRight w:val="0"/>
                              <w:marTop w:val="0"/>
                              <w:marBottom w:val="0"/>
                              <w:divBdr>
                                <w:top w:val="none" w:sz="0" w:space="0" w:color="auto"/>
                                <w:left w:val="none" w:sz="0" w:space="0" w:color="auto"/>
                                <w:bottom w:val="none" w:sz="0" w:space="0" w:color="auto"/>
                                <w:right w:val="none" w:sz="0" w:space="0" w:color="auto"/>
                              </w:divBdr>
                              <w:divsChild>
                                <w:div w:id="109979174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00272611">
                                      <w:marLeft w:val="0"/>
                                      <w:marRight w:val="0"/>
                                      <w:marTop w:val="0"/>
                                      <w:marBottom w:val="0"/>
                                      <w:divBdr>
                                        <w:top w:val="single" w:sz="6" w:space="0" w:color="E5E5E5"/>
                                        <w:left w:val="single" w:sz="6" w:space="0" w:color="E5E5E5"/>
                                        <w:bottom w:val="single" w:sz="6" w:space="0" w:color="E5E5E5"/>
                                        <w:right w:val="single" w:sz="6" w:space="0" w:color="E5E5E5"/>
                                      </w:divBdr>
                                      <w:divsChild>
                                        <w:div w:id="1140077243">
                                          <w:marLeft w:val="0"/>
                                          <w:marRight w:val="0"/>
                                          <w:marTop w:val="0"/>
                                          <w:marBottom w:val="300"/>
                                          <w:divBdr>
                                            <w:top w:val="none" w:sz="0" w:space="0" w:color="auto"/>
                                            <w:left w:val="none" w:sz="0" w:space="0" w:color="auto"/>
                                            <w:bottom w:val="none" w:sz="0" w:space="0" w:color="auto"/>
                                            <w:right w:val="none" w:sz="0" w:space="0" w:color="auto"/>
                                          </w:divBdr>
                                        </w:div>
                                        <w:div w:id="9276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57819">
      <w:bodyDiv w:val="1"/>
      <w:marLeft w:val="0"/>
      <w:marRight w:val="0"/>
      <w:marTop w:val="0"/>
      <w:marBottom w:val="0"/>
      <w:divBdr>
        <w:top w:val="none" w:sz="0" w:space="0" w:color="auto"/>
        <w:left w:val="none" w:sz="0" w:space="0" w:color="auto"/>
        <w:bottom w:val="none" w:sz="0" w:space="0" w:color="auto"/>
        <w:right w:val="none" w:sz="0" w:space="0" w:color="auto"/>
      </w:divBdr>
      <w:divsChild>
        <w:div w:id="1401561943">
          <w:marLeft w:val="0"/>
          <w:marRight w:val="0"/>
          <w:marTop w:val="0"/>
          <w:marBottom w:val="0"/>
          <w:divBdr>
            <w:top w:val="none" w:sz="0" w:space="0" w:color="auto"/>
            <w:left w:val="none" w:sz="0" w:space="0" w:color="auto"/>
            <w:bottom w:val="none" w:sz="0" w:space="0" w:color="auto"/>
            <w:right w:val="none" w:sz="0" w:space="0" w:color="auto"/>
          </w:divBdr>
          <w:divsChild>
            <w:div w:id="1767193169">
              <w:marLeft w:val="0"/>
              <w:marRight w:val="0"/>
              <w:marTop w:val="0"/>
              <w:marBottom w:val="0"/>
              <w:divBdr>
                <w:top w:val="none" w:sz="0" w:space="0" w:color="auto"/>
                <w:left w:val="none" w:sz="0" w:space="0" w:color="auto"/>
                <w:bottom w:val="none" w:sz="0" w:space="0" w:color="auto"/>
                <w:right w:val="none" w:sz="0" w:space="0" w:color="auto"/>
              </w:divBdr>
              <w:divsChild>
                <w:div w:id="2116170925">
                  <w:marLeft w:val="0"/>
                  <w:marRight w:val="0"/>
                  <w:marTop w:val="0"/>
                  <w:marBottom w:val="0"/>
                  <w:divBdr>
                    <w:top w:val="none" w:sz="0" w:space="0" w:color="auto"/>
                    <w:left w:val="none" w:sz="0" w:space="0" w:color="auto"/>
                    <w:bottom w:val="none" w:sz="0" w:space="0" w:color="auto"/>
                    <w:right w:val="none" w:sz="0" w:space="0" w:color="auto"/>
                  </w:divBdr>
                  <w:divsChild>
                    <w:div w:id="18731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68131">
      <w:bodyDiv w:val="1"/>
      <w:marLeft w:val="0"/>
      <w:marRight w:val="0"/>
      <w:marTop w:val="0"/>
      <w:marBottom w:val="0"/>
      <w:divBdr>
        <w:top w:val="none" w:sz="0" w:space="0" w:color="auto"/>
        <w:left w:val="none" w:sz="0" w:space="0" w:color="auto"/>
        <w:bottom w:val="none" w:sz="0" w:space="0" w:color="auto"/>
        <w:right w:val="none" w:sz="0" w:space="0" w:color="auto"/>
      </w:divBdr>
      <w:divsChild>
        <w:div w:id="547034854">
          <w:marLeft w:val="0"/>
          <w:marRight w:val="0"/>
          <w:marTop w:val="0"/>
          <w:marBottom w:val="0"/>
          <w:divBdr>
            <w:top w:val="none" w:sz="0" w:space="0" w:color="auto"/>
            <w:left w:val="none" w:sz="0" w:space="0" w:color="auto"/>
            <w:bottom w:val="none" w:sz="0" w:space="0" w:color="auto"/>
            <w:right w:val="none" w:sz="0" w:space="0" w:color="auto"/>
          </w:divBdr>
          <w:divsChild>
            <w:div w:id="503663582">
              <w:marLeft w:val="0"/>
              <w:marRight w:val="0"/>
              <w:marTop w:val="0"/>
              <w:marBottom w:val="0"/>
              <w:divBdr>
                <w:top w:val="none" w:sz="0" w:space="0" w:color="auto"/>
                <w:left w:val="none" w:sz="0" w:space="0" w:color="auto"/>
                <w:bottom w:val="none" w:sz="0" w:space="0" w:color="auto"/>
                <w:right w:val="none" w:sz="0" w:space="0" w:color="auto"/>
              </w:divBdr>
              <w:divsChild>
                <w:div w:id="1136685558">
                  <w:marLeft w:val="0"/>
                  <w:marRight w:val="0"/>
                  <w:marTop w:val="0"/>
                  <w:marBottom w:val="0"/>
                  <w:divBdr>
                    <w:top w:val="none" w:sz="0" w:space="0" w:color="auto"/>
                    <w:left w:val="none" w:sz="0" w:space="0" w:color="auto"/>
                    <w:bottom w:val="none" w:sz="0" w:space="0" w:color="auto"/>
                    <w:right w:val="none" w:sz="0" w:space="0" w:color="auto"/>
                  </w:divBdr>
                  <w:divsChild>
                    <w:div w:id="693263962">
                      <w:marLeft w:val="0"/>
                      <w:marRight w:val="0"/>
                      <w:marTop w:val="0"/>
                      <w:marBottom w:val="0"/>
                      <w:divBdr>
                        <w:top w:val="none" w:sz="0" w:space="0" w:color="auto"/>
                        <w:left w:val="none" w:sz="0" w:space="0" w:color="auto"/>
                        <w:bottom w:val="none" w:sz="0" w:space="0" w:color="auto"/>
                        <w:right w:val="none" w:sz="0" w:space="0" w:color="auto"/>
                      </w:divBdr>
                      <w:divsChild>
                        <w:div w:id="1740319791">
                          <w:marLeft w:val="0"/>
                          <w:marRight w:val="0"/>
                          <w:marTop w:val="0"/>
                          <w:marBottom w:val="0"/>
                          <w:divBdr>
                            <w:top w:val="none" w:sz="0" w:space="0" w:color="auto"/>
                            <w:left w:val="none" w:sz="0" w:space="0" w:color="auto"/>
                            <w:bottom w:val="none" w:sz="0" w:space="0" w:color="auto"/>
                            <w:right w:val="none" w:sz="0" w:space="0" w:color="auto"/>
                          </w:divBdr>
                          <w:divsChild>
                            <w:div w:id="2131246230">
                              <w:marLeft w:val="0"/>
                              <w:marRight w:val="0"/>
                              <w:marTop w:val="0"/>
                              <w:marBottom w:val="0"/>
                              <w:divBdr>
                                <w:top w:val="none" w:sz="0" w:space="0" w:color="auto"/>
                                <w:left w:val="none" w:sz="0" w:space="0" w:color="auto"/>
                                <w:bottom w:val="none" w:sz="0" w:space="0" w:color="auto"/>
                                <w:right w:val="none" w:sz="0" w:space="0" w:color="auto"/>
                              </w:divBdr>
                              <w:divsChild>
                                <w:div w:id="789281020">
                                  <w:marLeft w:val="0"/>
                                  <w:marRight w:val="0"/>
                                  <w:marTop w:val="0"/>
                                  <w:marBottom w:val="375"/>
                                  <w:divBdr>
                                    <w:top w:val="single" w:sz="6" w:space="31" w:color="E5E5E5"/>
                                    <w:left w:val="single" w:sz="6" w:space="20" w:color="E5E5E5"/>
                                    <w:bottom w:val="single" w:sz="6" w:space="20" w:color="E5E5E5"/>
                                    <w:right w:val="single" w:sz="6" w:space="20" w:color="E5E5E5"/>
                                  </w:divBdr>
                                  <w:divsChild>
                                    <w:div w:id="54221124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2014-05-23T14:06:00Z</dcterms:created>
  <dcterms:modified xsi:type="dcterms:W3CDTF">2014-05-23T14:16:00Z</dcterms:modified>
</cp:coreProperties>
</file>