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6CFA" w14:textId="7089B738" w:rsidR="005138BD" w:rsidRDefault="001A65A8" w:rsidP="00DA0FBE">
      <w:pPr>
        <w:spacing w:after="0"/>
        <w:jc w:val="center"/>
        <w:rPr>
          <w:b/>
          <w:color w:val="0070C0"/>
          <w:sz w:val="32"/>
          <w:szCs w:val="32"/>
        </w:rPr>
      </w:pPr>
      <w:r w:rsidRPr="00400061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C579" wp14:editId="356EC83A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097280" cy="9829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1F56" w14:textId="5B4FC5EB" w:rsidR="00400061" w:rsidRDefault="001A65A8">
                            <w:bookmarkStart w:id="0" w:name="_Hlk523774943"/>
                            <w:bookmarkEnd w:id="0"/>
                            <w:r w:rsidRPr="00392127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E68A74F" wp14:editId="360D2274">
                                  <wp:extent cx="847725" cy="92382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MC\Mary\Z\GG- Others\Football\New_westmeath_gaa_cre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761" cy="932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67F9A2" w14:textId="3A3965C6" w:rsidR="00400061" w:rsidRPr="00400061" w:rsidRDefault="00400061" w:rsidP="004000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061">
                              <w:rPr>
                                <w:b/>
                              </w:rPr>
                              <w:t>Insert County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CC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0;width:86.4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jrIQIAAEY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">
                <v:textbox>
                  <w:txbxContent>
                    <w:p w14:paraId="1DBD1F56" w14:textId="5B4FC5EB" w:rsidR="00400061" w:rsidRDefault="001A65A8">
                      <w:bookmarkStart w:id="1" w:name="_Hlk523774943"/>
                      <w:bookmarkEnd w:id="1"/>
                      <w:r w:rsidRPr="00392127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E68A74F" wp14:editId="360D2274">
                            <wp:extent cx="847725" cy="92382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MC\Mary\Z\GG- Others\Football\New_westmeath_gaa_cre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761" cy="932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67F9A2" w14:textId="3A3965C6" w:rsidR="00400061" w:rsidRPr="00400061" w:rsidRDefault="00400061" w:rsidP="00400061">
                      <w:pPr>
                        <w:jc w:val="center"/>
                        <w:rPr>
                          <w:b/>
                        </w:rPr>
                      </w:pPr>
                      <w:r w:rsidRPr="00400061">
                        <w:rPr>
                          <w:b/>
                        </w:rPr>
                        <w:t>Insert County Logo Here</w:t>
                      </w:r>
                    </w:p>
                  </w:txbxContent>
                </v:textbox>
              </v:shape>
            </w:pict>
          </mc:Fallback>
        </mc:AlternateContent>
      </w:r>
      <w:r w:rsidR="00400061"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7216" behindDoc="0" locked="0" layoutInCell="1" allowOverlap="1" wp14:anchorId="0D90D2B7" wp14:editId="760425A5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38BD">
        <w:rPr>
          <w:b/>
          <w:color w:val="0070C0"/>
          <w:sz w:val="32"/>
          <w:szCs w:val="32"/>
        </w:rPr>
        <w:t xml:space="preserve"> </w:t>
      </w:r>
    </w:p>
    <w:p w14:paraId="5839950D" w14:textId="59A3C648" w:rsidR="00302CE9" w:rsidRPr="00400061" w:rsidRDefault="00031200" w:rsidP="00DA0FBE">
      <w:pPr>
        <w:spacing w:after="0"/>
        <w:jc w:val="center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Limerick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14:paraId="3417F295" w14:textId="77777777"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14:paraId="15C21653" w14:textId="77777777" w:rsidR="002C14F2" w:rsidRDefault="00B600B3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C1014" wp14:editId="18251D36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11430" t="10795" r="1206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F8BC3" w14:textId="12702DA5" w:rsidR="002C14F2" w:rsidRDefault="00031200">
                            <w:r>
                              <w:t>Adult</w:t>
                            </w:r>
                            <w:r w:rsidR="001A65A8">
                              <w:t xml:space="preserve"> County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C1014" id="Text Box 4" o:spid="_x0000_s1027" type="#_x0000_t202" style="position:absolute;left:0;text-align:left;margin-left:120.9pt;margin-top:21.1pt;width:405.4pt;height:3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" fillcolor="#f2f2f2" strokeweight=".5pt">
                <v:textbox>
                  <w:txbxContent>
                    <w:p w14:paraId="6F8F8BC3" w14:textId="12702DA5" w:rsidR="002C14F2" w:rsidRDefault="00031200">
                      <w:r>
                        <w:t>Adult</w:t>
                      </w:r>
                      <w:r w:rsidR="001A65A8">
                        <w:t xml:space="preserve"> County Manager</w:t>
                      </w:r>
                    </w:p>
                  </w:txbxContent>
                </v:textbox>
              </v:shape>
            </w:pict>
          </mc:Fallback>
        </mc:AlternateContent>
      </w:r>
      <w:r w:rsidR="00B54E5F">
        <w:rPr>
          <w:b/>
          <w:sz w:val="32"/>
          <w:szCs w:val="32"/>
        </w:rPr>
        <w:pict w14:anchorId="74C3E208">
          <v:rect id="_x0000_i1025" style="width:0;height:1.5pt" o:hralign="center" o:hrstd="t" o:hr="t" fillcolor="#a0a0a0" stroked="f"/>
        </w:pict>
      </w:r>
    </w:p>
    <w:p w14:paraId="51DF199C" w14:textId="77777777"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14:paraId="76E65CFF" w14:textId="77777777"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7E8A8EFB" w14:textId="77777777"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8237"/>
      </w:tblGrid>
      <w:tr w:rsidR="002C14F2" w:rsidRPr="00580203" w14:paraId="5BE00FB8" w14:textId="77777777" w:rsidTr="00580203">
        <w:tc>
          <w:tcPr>
            <w:tcW w:w="1875" w:type="dxa"/>
            <w:shd w:val="clear" w:color="auto" w:fill="F2F2F2"/>
          </w:tcPr>
          <w:p w14:paraId="249C2633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14:paraId="1572457A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4851137E" w14:textId="77777777" w:rsidTr="00580203">
        <w:tc>
          <w:tcPr>
            <w:tcW w:w="1875" w:type="dxa"/>
            <w:shd w:val="clear" w:color="auto" w:fill="F2F2F2"/>
          </w:tcPr>
          <w:p w14:paraId="3DC7DABD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14:paraId="371F56C8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253F4E31" w14:textId="77777777" w:rsidTr="00580203">
        <w:tc>
          <w:tcPr>
            <w:tcW w:w="1875" w:type="dxa"/>
            <w:shd w:val="clear" w:color="auto" w:fill="F2F2F2"/>
          </w:tcPr>
          <w:p w14:paraId="6965A4A2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14:paraId="7B69CF36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1A5DDAD4" w14:textId="77777777" w:rsidTr="00580203">
        <w:tc>
          <w:tcPr>
            <w:tcW w:w="1875" w:type="dxa"/>
            <w:shd w:val="clear" w:color="auto" w:fill="F2F2F2"/>
          </w:tcPr>
          <w:p w14:paraId="08A78625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14:paraId="1DD1F2D7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158BBDB5" w14:textId="77777777" w:rsidTr="00580203">
        <w:tc>
          <w:tcPr>
            <w:tcW w:w="1875" w:type="dxa"/>
            <w:shd w:val="clear" w:color="auto" w:fill="F2F2F2"/>
          </w:tcPr>
          <w:p w14:paraId="1DA0BDC0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14:paraId="3A9C3436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569B7E9B" w14:textId="77777777" w:rsidTr="00580203">
        <w:tc>
          <w:tcPr>
            <w:tcW w:w="1875" w:type="dxa"/>
            <w:shd w:val="clear" w:color="auto" w:fill="F2F2F2"/>
          </w:tcPr>
          <w:p w14:paraId="2CF9842C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14:paraId="7B506765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14:paraId="0B47699A" w14:textId="77777777" w:rsidTr="00580203">
        <w:tc>
          <w:tcPr>
            <w:tcW w:w="1875" w:type="dxa"/>
            <w:shd w:val="clear" w:color="auto" w:fill="F2F2F2"/>
          </w:tcPr>
          <w:p w14:paraId="2654F653" w14:textId="77777777"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14:paraId="247A84DA" w14:textId="77777777"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B226A2D" w14:textId="77777777"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707740F8" w14:textId="77777777" w:rsidR="00BE2DDC" w:rsidRDefault="00BE2DDC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525025E0" w14:textId="77777777"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14:paraId="5E441E2B" w14:textId="77777777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14:paraId="67C9E0EF" w14:textId="77777777"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14:paraId="46C71381" w14:textId="77777777"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14:paraId="7E90D293" w14:textId="77777777" w:rsidTr="00EF5F22">
        <w:trPr>
          <w:jc w:val="center"/>
        </w:trPr>
        <w:tc>
          <w:tcPr>
            <w:tcW w:w="1545" w:type="dxa"/>
          </w:tcPr>
          <w:p w14:paraId="76463D72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14:paraId="7FB038D8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681AF2E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14:paraId="582A432A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685F78B9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14:paraId="31A74293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8B1D46B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14:paraId="592F16F6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14:paraId="4021BCDD" w14:textId="77777777" w:rsidTr="00EF5F22">
        <w:trPr>
          <w:jc w:val="center"/>
        </w:trPr>
        <w:tc>
          <w:tcPr>
            <w:tcW w:w="5012" w:type="dxa"/>
            <w:gridSpan w:val="4"/>
          </w:tcPr>
          <w:p w14:paraId="14EB513C" w14:textId="77777777"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14:paraId="229819C7" w14:textId="77777777"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14:paraId="69572E65" w14:textId="77777777"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C354C1" wp14:editId="62DE543E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C7943" w14:textId="77777777"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14:paraId="0DA4BA50" w14:textId="77777777" w:rsidR="00EA0D44" w:rsidRDefault="00EA0D44"/>
                          <w:p w14:paraId="038C40AB" w14:textId="77777777" w:rsidR="00EA0D44" w:rsidRDefault="00EA0D44"/>
                          <w:p w14:paraId="36999D0A" w14:textId="77777777" w:rsidR="00EA0D44" w:rsidRDefault="00EA0D44"/>
                          <w:p w14:paraId="3E2A55F6" w14:textId="77777777" w:rsidR="00EA0D44" w:rsidRDefault="00EA0D44"/>
                          <w:p w14:paraId="79308339" w14:textId="77777777"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54C1" id="Text Box 3" o:spid="_x0000_s1028" type="#_x0000_t202" style="position:absolute;left:0;text-align:left;margin-left:10.85pt;margin-top:12.35pt;width:515.5pt;height:7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+G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RLHqHEF9QmFdTB0N04jblpw3ynpsLNL6r8dmBOUqPcG&#10;i7OazGZxFJIxm7/O0XDXnurawwxHqJIGSobtNgzjc7BO7lvMNLSDgVssaCOT1s+szvSxe1MJzpMW&#10;x+PaTlHP34PND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8vYvhi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14:paraId="035C7943" w14:textId="77777777"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14:paraId="0DA4BA50" w14:textId="77777777" w:rsidR="00EA0D44" w:rsidRDefault="00EA0D44"/>
                    <w:p w14:paraId="038C40AB" w14:textId="77777777" w:rsidR="00EA0D44" w:rsidRDefault="00EA0D44"/>
                    <w:p w14:paraId="36999D0A" w14:textId="77777777" w:rsidR="00EA0D44" w:rsidRDefault="00EA0D44"/>
                    <w:p w14:paraId="3E2A55F6" w14:textId="77777777" w:rsidR="00EA0D44" w:rsidRDefault="00EA0D44"/>
                    <w:p w14:paraId="79308339" w14:textId="77777777" w:rsidR="00EA0D44" w:rsidRDefault="00EA0D44"/>
                  </w:txbxContent>
                </v:textbox>
              </v:shape>
            </w:pict>
          </mc:Fallback>
        </mc:AlternateContent>
      </w:r>
    </w:p>
    <w:p w14:paraId="2A045BD6" w14:textId="77777777" w:rsidR="00BE2DDC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509BB6CD" w14:textId="0443F065"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3D6A0964" w14:textId="77777777" w:rsidR="00BE2DDC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ED494" wp14:editId="0652AE23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5E40" w14:textId="77777777"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D494" id="Text Box 6" o:spid="_x0000_s1029" type="#_x0000_t202" style="position:absolute;left:0;text-align:left;margin-left:10.85pt;margin-top:16.35pt;width:515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P0uGxIrAgAAWAQAAA4AAAAAAAAAAAAAAAAALgIAAGRycy9l&#10;Mm9Eb2MueG1sUEsBAi0AFAAGAAgAAAAhAIMiPnTdAAAACgEAAA8AAAAAAAAAAAAAAAAAhQQAAGRy&#10;cy9kb3ducmV2LnhtbFBLBQYAAAAABAAEAPMAAACPBQAAAAA=&#10;" fillcolor="#f2f2f2" strokeweight=".5pt">
                <v:textbox>
                  <w:txbxContent>
                    <w:p w14:paraId="58E25E40" w14:textId="77777777"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14:paraId="4B89ECEF" w14:textId="77777777" w:rsidR="00BE2DDC" w:rsidRDefault="002C14F2" w:rsidP="00BE2DDC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00C0B5B6" w14:textId="05536B2A" w:rsidR="007716BF" w:rsidRDefault="002C14F2" w:rsidP="00BE2DDC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7C07B56B" w14:textId="77777777"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14:paraId="4EC7D3D1" w14:textId="77777777"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AEA666" wp14:editId="2CEF1F80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296E" w14:textId="77777777"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A666" id="_x0000_s1030" type="#_x0000_t202" style="position:absolute;margin-left:10.55pt;margin-top:1.5pt;width:515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    <v:textbox>
                  <w:txbxContent>
                    <w:p w14:paraId="53FF296E" w14:textId="77777777"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14:paraId="6315C760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558E8E88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58FEDD62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447FDA9C" w14:textId="77777777"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6C42D1AB" w14:textId="77777777" w:rsidR="00BE2DDC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77F25C9F" w14:textId="5A727BCA"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27D84AAE" w14:textId="77777777"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lastRenderedPageBreak/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14:paraId="2FB5C60F" w14:textId="77777777"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2631"/>
        <w:gridCol w:w="2256"/>
        <w:gridCol w:w="1136"/>
        <w:gridCol w:w="1135"/>
      </w:tblGrid>
      <w:tr w:rsidR="002C14F2" w:rsidRPr="00580203" w14:paraId="12E73D29" w14:textId="77777777" w:rsidTr="006D1EBA">
        <w:trPr>
          <w:trHeight w:val="150"/>
        </w:trPr>
        <w:tc>
          <w:tcPr>
            <w:tcW w:w="2906" w:type="dxa"/>
            <w:vMerge w:val="restart"/>
            <w:shd w:val="clear" w:color="auto" w:fill="F2F2F2"/>
          </w:tcPr>
          <w:p w14:paraId="6B7C06E9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631" w:type="dxa"/>
            <w:vMerge w:val="restart"/>
            <w:shd w:val="clear" w:color="auto" w:fill="F2F2F2"/>
          </w:tcPr>
          <w:p w14:paraId="10221434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256" w:type="dxa"/>
            <w:vMerge w:val="restart"/>
            <w:shd w:val="clear" w:color="auto" w:fill="F2F2F2"/>
          </w:tcPr>
          <w:p w14:paraId="066DD69A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271" w:type="dxa"/>
            <w:gridSpan w:val="2"/>
            <w:shd w:val="clear" w:color="auto" w:fill="F2F2F2"/>
          </w:tcPr>
          <w:p w14:paraId="3ECE7EE7" w14:textId="77777777"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14:paraId="3BB9AEF5" w14:textId="77777777" w:rsidTr="006D1EBA">
        <w:trPr>
          <w:trHeight w:val="149"/>
        </w:trPr>
        <w:tc>
          <w:tcPr>
            <w:tcW w:w="2906" w:type="dxa"/>
            <w:vMerge/>
            <w:shd w:val="clear" w:color="auto" w:fill="F2F2F2"/>
          </w:tcPr>
          <w:p w14:paraId="4C220E2F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2F2F2"/>
          </w:tcPr>
          <w:p w14:paraId="5186F511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F2F2F2"/>
          </w:tcPr>
          <w:p w14:paraId="41747EC4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2F2F2"/>
          </w:tcPr>
          <w:p w14:paraId="2D300D21" w14:textId="77777777"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35" w:type="dxa"/>
            <w:shd w:val="clear" w:color="auto" w:fill="F2F2F2"/>
          </w:tcPr>
          <w:p w14:paraId="2774825B" w14:textId="77777777"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14:paraId="3C773456" w14:textId="77777777" w:rsidTr="006D1EBA">
        <w:tc>
          <w:tcPr>
            <w:tcW w:w="2906" w:type="dxa"/>
          </w:tcPr>
          <w:p w14:paraId="5D79B4EF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631" w:type="dxa"/>
          </w:tcPr>
          <w:p w14:paraId="211F1D0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FFFFF"/>
          </w:tcPr>
          <w:p w14:paraId="41AA4899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14:paraId="3CAFFD5C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46977BDA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0EBE84D3" w14:textId="77777777" w:rsidTr="006D1EBA">
        <w:tc>
          <w:tcPr>
            <w:tcW w:w="2906" w:type="dxa"/>
          </w:tcPr>
          <w:p w14:paraId="441F8E6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631" w:type="dxa"/>
          </w:tcPr>
          <w:p w14:paraId="09A7B482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FFFFF"/>
          </w:tcPr>
          <w:p w14:paraId="01C48897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14:paraId="6BB8C685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2AA4C8F7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6D1EBA" w:rsidRPr="00580203" w14:paraId="56FF31F5" w14:textId="77777777" w:rsidTr="006D1EBA">
        <w:tc>
          <w:tcPr>
            <w:tcW w:w="2906" w:type="dxa"/>
          </w:tcPr>
          <w:p w14:paraId="3DFA4501" w14:textId="77777777" w:rsidR="006D1EBA" w:rsidRPr="00580203" w:rsidRDefault="006D1EBA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7158" w:type="dxa"/>
            <w:gridSpan w:val="4"/>
          </w:tcPr>
          <w:p w14:paraId="7512381A" w14:textId="5DDD663F" w:rsidR="006D1EBA" w:rsidRPr="00580203" w:rsidRDefault="006D1EBA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Appointed By C</w:t>
            </w:r>
            <w:bookmarkStart w:id="2" w:name="_GoBack"/>
            <w:bookmarkEnd w:id="2"/>
            <w:r>
              <w:rPr>
                <w:b/>
                <w:color w:val="FF0000"/>
                <w:sz w:val="24"/>
                <w:szCs w:val="24"/>
              </w:rPr>
              <w:t>ounty Board.</w:t>
            </w:r>
          </w:p>
        </w:tc>
      </w:tr>
      <w:tr w:rsidR="007D0CDB" w:rsidRPr="00580203" w14:paraId="23D61845" w14:textId="77777777" w:rsidTr="006D1EBA">
        <w:tc>
          <w:tcPr>
            <w:tcW w:w="2906" w:type="dxa"/>
          </w:tcPr>
          <w:p w14:paraId="172C6F3B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631" w:type="dxa"/>
          </w:tcPr>
          <w:p w14:paraId="1EB3DB24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FFFFF"/>
          </w:tcPr>
          <w:p w14:paraId="74EAAA19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14:paraId="698C7FDC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4E1201A6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45400711" w14:textId="77777777" w:rsidTr="006D1EBA">
        <w:tc>
          <w:tcPr>
            <w:tcW w:w="2906" w:type="dxa"/>
          </w:tcPr>
          <w:p w14:paraId="676DD62C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631" w:type="dxa"/>
          </w:tcPr>
          <w:p w14:paraId="7BBE3E48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14:paraId="4C684A5D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14:paraId="57F9B583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21B559BA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0565315E" w14:textId="77777777" w:rsidTr="006D1EBA">
        <w:tc>
          <w:tcPr>
            <w:tcW w:w="2906" w:type="dxa"/>
          </w:tcPr>
          <w:p w14:paraId="445BF07E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631" w:type="dxa"/>
          </w:tcPr>
          <w:p w14:paraId="1625D908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14:paraId="4503D7C8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14:paraId="3F79DF42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4176CB61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1750BBB6" w14:textId="77777777" w:rsidTr="006D1EBA">
        <w:tc>
          <w:tcPr>
            <w:tcW w:w="2906" w:type="dxa"/>
          </w:tcPr>
          <w:p w14:paraId="1623908F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631" w:type="dxa"/>
          </w:tcPr>
          <w:p w14:paraId="6D6D7445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14:paraId="1B126F5C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14:paraId="2D46CC4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10188270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14:paraId="36887DC7" w14:textId="77777777" w:rsidTr="006D1EBA">
        <w:tc>
          <w:tcPr>
            <w:tcW w:w="2906" w:type="dxa"/>
          </w:tcPr>
          <w:p w14:paraId="0F3DF15D" w14:textId="77777777"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566131C2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14:paraId="69BEC96C" w14:textId="77777777"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14:paraId="57422E4B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20F6C8F7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14:paraId="281AA371" w14:textId="77777777" w:rsidTr="006D1EBA">
        <w:tc>
          <w:tcPr>
            <w:tcW w:w="2906" w:type="dxa"/>
          </w:tcPr>
          <w:p w14:paraId="2D4E112A" w14:textId="77777777"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26F531E1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14:paraId="2787525E" w14:textId="77777777"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14:paraId="0D6F9A85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0D87A6E7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0FCF062" w14:textId="77777777"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14:paraId="229E9A46" w14:textId="77777777"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(Insert County)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14:paraId="4C47CE75" w14:textId="77777777" w:rsidTr="003218D9">
        <w:tc>
          <w:tcPr>
            <w:tcW w:w="5469" w:type="dxa"/>
            <w:shd w:val="clear" w:color="auto" w:fill="F2F2F2"/>
          </w:tcPr>
          <w:p w14:paraId="39912B86" w14:textId="77777777"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14:paraId="113F8115" w14:textId="77777777"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14:paraId="65FBB42D" w14:textId="77777777" w:rsidTr="003218D9">
        <w:tc>
          <w:tcPr>
            <w:tcW w:w="5469" w:type="dxa"/>
          </w:tcPr>
          <w:p w14:paraId="79C83172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14:paraId="101DE58B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14:paraId="4AC1537C" w14:textId="77777777" w:rsidTr="003218D9">
        <w:tc>
          <w:tcPr>
            <w:tcW w:w="5469" w:type="dxa"/>
          </w:tcPr>
          <w:p w14:paraId="043C0269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14:paraId="0D352461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14:paraId="67DF5ED3" w14:textId="77777777" w:rsidTr="003218D9">
        <w:tc>
          <w:tcPr>
            <w:tcW w:w="5469" w:type="dxa"/>
          </w:tcPr>
          <w:p w14:paraId="75ACA95D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14:paraId="7BEA5582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14:paraId="0C3A6A48" w14:textId="77777777" w:rsidTr="003218D9">
        <w:tc>
          <w:tcPr>
            <w:tcW w:w="5469" w:type="dxa"/>
          </w:tcPr>
          <w:p w14:paraId="7F45B591" w14:textId="77777777"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14:paraId="3053719D" w14:textId="77777777"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14:paraId="2A79573E" w14:textId="77777777" w:rsidTr="003218D9">
        <w:tc>
          <w:tcPr>
            <w:tcW w:w="5469" w:type="dxa"/>
          </w:tcPr>
          <w:p w14:paraId="380C0241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14:paraId="3FBF56FF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14:paraId="5849BBB5" w14:textId="77777777" w:rsidTr="003218D9">
        <w:tc>
          <w:tcPr>
            <w:tcW w:w="5469" w:type="dxa"/>
          </w:tcPr>
          <w:p w14:paraId="0C14C0DD" w14:textId="77777777"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14:paraId="1337A1E0" w14:textId="77777777"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14:paraId="1FB2E479" w14:textId="77777777"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3"/>
        <w:gridCol w:w="840"/>
        <w:gridCol w:w="921"/>
      </w:tblGrid>
      <w:tr w:rsidR="002C14F2" w:rsidRPr="00580203" w14:paraId="2F6B1580" w14:textId="77777777" w:rsidTr="003218D9">
        <w:tc>
          <w:tcPr>
            <w:tcW w:w="8505" w:type="dxa"/>
          </w:tcPr>
          <w:p w14:paraId="2CF3C801" w14:textId="77777777"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14:paraId="1F4CA43C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5A454B6A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14:paraId="5AB1ED23" w14:textId="77777777" w:rsidTr="003218D9">
        <w:tc>
          <w:tcPr>
            <w:tcW w:w="8505" w:type="dxa"/>
          </w:tcPr>
          <w:p w14:paraId="3A2489DF" w14:textId="602175C1"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>tball Association and the</w:t>
            </w:r>
            <w:r w:rsidR="00031200">
              <w:rPr>
                <w:sz w:val="20"/>
                <w:szCs w:val="20"/>
              </w:rPr>
              <w:t xml:space="preserve"> Limerick </w:t>
            </w:r>
            <w:r w:rsidRPr="00580203">
              <w:rPr>
                <w:sz w:val="20"/>
                <w:szCs w:val="20"/>
              </w:rPr>
              <w:t>Ladies Gaelic Football Association?</w:t>
            </w:r>
          </w:p>
        </w:tc>
        <w:tc>
          <w:tcPr>
            <w:tcW w:w="850" w:type="dxa"/>
            <w:shd w:val="clear" w:color="auto" w:fill="F2F2F2"/>
          </w:tcPr>
          <w:p w14:paraId="26C9F699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2D06031B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14:paraId="6401F694" w14:textId="77777777" w:rsidTr="003218D9">
        <w:tc>
          <w:tcPr>
            <w:tcW w:w="8505" w:type="dxa"/>
          </w:tcPr>
          <w:p w14:paraId="76E338BE" w14:textId="59875D5A"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031200">
              <w:rPr>
                <w:sz w:val="20"/>
                <w:szCs w:val="20"/>
              </w:rPr>
              <w:t xml:space="preserve">Limerick </w:t>
            </w:r>
            <w:r>
              <w:rPr>
                <w:sz w:val="20"/>
                <w:szCs w:val="20"/>
              </w:rPr>
              <w:t>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14:paraId="0604D9D9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03260106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14:paraId="3A5D7CD6" w14:textId="77777777"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14:paraId="2F8AEBE5" w14:textId="77777777" w:rsidR="00621FB8" w:rsidRPr="0037560E" w:rsidRDefault="00B600B3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C322A5" wp14:editId="6C984079">
                <wp:simplePos x="0" y="0"/>
                <wp:positionH relativeFrom="column">
                  <wp:posOffset>94711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58C8" w14:textId="77777777"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22A5" id="Text Box 12" o:spid="_x0000_s1031" type="#_x0000_t202" style="position:absolute;left:0;text-align:left;margin-left:7.45pt;margin-top:1.6pt;width:518.3pt;height:16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DoBbGUuAgAAWQQAAA4AAAAAAAAAAAAAAAAALgIAAGRy&#10;cy9lMm9Eb2MueG1sUEsBAi0AFAAGAAgAAAAhAHL4R/HdAAAACQEAAA8AAAAAAAAAAAAAAAAAiAQA&#10;AGRycy9kb3ducmV2LnhtbFBLBQYAAAAABAAEAPMAAACSBQAAAAA=&#10;" fillcolor="#f2f2f2" strokeweight=".5pt">
                <v:textbox>
                  <w:txbxContent>
                    <w:p w14:paraId="3B5858C8" w14:textId="77777777"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F8874F9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30FC6AEB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5E9E99F4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058504A7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5B103A6E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189E7DE8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1350EEFF" w14:textId="77777777"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14:paraId="2355AD44" w14:textId="77777777" w:rsidR="0073484F" w:rsidRDefault="00C04C24" w:rsidP="0073484F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 xml:space="preserve">upon agreement with management team, </w:t>
      </w:r>
      <w:r w:rsidR="00400061">
        <w:t xml:space="preserve">using the attached template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</w:t>
      </w:r>
      <w:r w:rsidR="00400061" w:rsidRPr="00031200">
        <w:t xml:space="preserve">provided by </w:t>
      </w:r>
      <w:r w:rsidR="00031200" w:rsidRPr="00031200">
        <w:t>Limerick</w:t>
      </w:r>
      <w:r w:rsidR="00031200">
        <w:t xml:space="preserve"> Ladies County Board</w:t>
      </w:r>
      <w:r w:rsidR="0073484F">
        <w:t xml:space="preserve"> </w:t>
      </w:r>
      <w:r w:rsidR="0073484F" w:rsidRPr="00031200">
        <w:t>for all</w:t>
      </w:r>
      <w:r w:rsidR="0073484F">
        <w:t xml:space="preserve"> teams.</w:t>
      </w:r>
    </w:p>
    <w:p w14:paraId="28E4CF3D" w14:textId="77777777" w:rsidR="0073484F" w:rsidRPr="00C04C24" w:rsidRDefault="0073484F" w:rsidP="0073484F">
      <w:pPr>
        <w:pStyle w:val="ListParagraph"/>
        <w:spacing w:after="0"/>
      </w:pPr>
    </w:p>
    <w:p w14:paraId="6CEF2036" w14:textId="77777777" w:rsidR="0073484F" w:rsidRDefault="0073484F" w:rsidP="0073484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  <w:t xml:space="preserve"> /</w:t>
      </w:r>
      <w:r>
        <w:rPr>
          <w:b/>
          <w:color w:val="FF0000"/>
          <w:sz w:val="24"/>
          <w:szCs w:val="24"/>
        </w:rPr>
        <w:tab/>
        <w:t>/</w:t>
      </w:r>
      <w:r>
        <w:rPr>
          <w:b/>
          <w:color w:val="FF0000"/>
          <w:sz w:val="24"/>
          <w:szCs w:val="24"/>
        </w:rPr>
        <w:tab/>
        <w:t xml:space="preserve">/ </w:t>
      </w:r>
    </w:p>
    <w:p w14:paraId="2CB3BBA4" w14:textId="77777777" w:rsidR="0073484F" w:rsidRDefault="0073484F" w:rsidP="0073484F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51B94A46" w14:textId="3579F917" w:rsidR="0073484F" w:rsidRDefault="0073484F" w:rsidP="0073484F">
      <w:pPr>
        <w:spacing w:after="0"/>
      </w:pPr>
    </w:p>
    <w:p w14:paraId="7F5FECEA" w14:textId="31194EF3" w:rsidR="0073484F" w:rsidRDefault="0073484F" w:rsidP="0073484F">
      <w:pPr>
        <w:spacing w:after="0" w:line="240" w:lineRule="auto"/>
      </w:pPr>
      <w:r>
        <w:br w:type="page"/>
      </w:r>
    </w:p>
    <w:p w14:paraId="425A4E6F" w14:textId="77777777" w:rsidR="0073484F" w:rsidRDefault="0073484F">
      <w:pPr>
        <w:spacing w:after="0" w:line="240" w:lineRule="auto"/>
        <w:sectPr w:rsidR="0073484F" w:rsidSect="0073484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808C0E0" w14:textId="14BCD27D" w:rsidR="0073484F" w:rsidRPr="0073484F" w:rsidRDefault="0073484F" w:rsidP="0073484F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Draft Budget Plan</w:t>
      </w:r>
    </w:p>
    <w:tbl>
      <w:tblPr>
        <w:tblpPr w:leftFromText="180" w:rightFromText="180" w:vertAnchor="page" w:horzAnchor="margin" w:tblpY="172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3"/>
        <w:gridCol w:w="3402"/>
        <w:gridCol w:w="2410"/>
        <w:gridCol w:w="3260"/>
      </w:tblGrid>
      <w:tr w:rsidR="0073484F" w14:paraId="60159067" w14:textId="77777777" w:rsidTr="007348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8BD" w14:textId="77777777" w:rsidR="0073484F" w:rsidRDefault="0073484F" w:rsidP="0073484F">
            <w:pPr>
              <w:rPr>
                <w:rFonts w:ascii="Arial" w:hAnsi="Arial" w:cs="Arial"/>
                <w:b/>
              </w:rPr>
            </w:pPr>
          </w:p>
          <w:p w14:paraId="3313D2EC" w14:textId="77777777" w:rsidR="0073484F" w:rsidRDefault="0073484F" w:rsidP="0073484F">
            <w:pPr>
              <w:rPr>
                <w:rFonts w:ascii="Arial" w:hAnsi="Arial" w:cs="Arial"/>
                <w:b/>
              </w:rPr>
            </w:pPr>
          </w:p>
          <w:p w14:paraId="1A8F6FAB" w14:textId="77777777" w:rsidR="0073484F" w:rsidRDefault="0073484F" w:rsidP="00734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the Activity/Project/Personnel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4FD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</w:p>
          <w:p w14:paraId="141FBB03" w14:textId="53D277E1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 Total Cost</w:t>
            </w:r>
          </w:p>
          <w:p w14:paraId="20562B86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775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</w:p>
          <w:p w14:paraId="6A1DBAAF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Potential</w:t>
            </w:r>
          </w:p>
          <w:p w14:paraId="118FBAD9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sources/Initiatives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C031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</w:p>
          <w:p w14:paraId="5B7CFBD4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funding from source/initiative</w:t>
            </w:r>
          </w:p>
          <w:p w14:paraId="64D5E0A9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BC4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</w:p>
          <w:p w14:paraId="571CAF61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Individuals Involved</w:t>
            </w:r>
          </w:p>
          <w:p w14:paraId="0280FBC7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</w:p>
          <w:p w14:paraId="2947A51C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</w:p>
          <w:p w14:paraId="3C95F645" w14:textId="77777777" w:rsidR="0073484F" w:rsidRDefault="0073484F" w:rsidP="00734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484F" w14:paraId="597B6CB3" w14:textId="77777777" w:rsidTr="0073484F">
        <w:trPr>
          <w:trHeight w:val="178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ACA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87E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706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D62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806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84F" w14:paraId="3B99B9DA" w14:textId="77777777" w:rsidTr="007348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5DE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C5757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7AE5C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466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0A4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745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E26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84F" w14:paraId="6F4BCB92" w14:textId="77777777" w:rsidTr="007348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3CD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4387E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67AAD" w14:textId="3DDF7454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E00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4D1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891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11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84F" w14:paraId="7AF74B5C" w14:textId="77777777" w:rsidTr="007348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0EC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718ED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3EC0E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227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D6D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7F1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070" w14:textId="77777777" w:rsidR="0073484F" w:rsidRDefault="0073484F" w:rsidP="00734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13003B" w14:textId="77777777" w:rsidR="0073484F" w:rsidRDefault="0073484F" w:rsidP="0073484F">
      <w:pPr>
        <w:rPr>
          <w:rFonts w:ascii="Times New Roman" w:hAnsi="Times New Roman"/>
          <w:sz w:val="24"/>
          <w:szCs w:val="24"/>
          <w:lang w:val="en-GB" w:eastAsia="en-GB"/>
        </w:rPr>
      </w:pPr>
    </w:p>
    <w:p w14:paraId="7FFCC25A" w14:textId="77777777" w:rsidR="0073484F" w:rsidRDefault="0073484F" w:rsidP="0073484F"/>
    <w:p w14:paraId="02504864" w14:textId="2CA49E51" w:rsidR="0073484F" w:rsidRDefault="0073484F">
      <w:pPr>
        <w:spacing w:after="0" w:line="240" w:lineRule="auto"/>
      </w:pPr>
    </w:p>
    <w:sectPr w:rsidR="0073484F" w:rsidSect="0073484F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131E" w14:textId="77777777" w:rsidR="00B54E5F" w:rsidRDefault="00B54E5F" w:rsidP="0073484F">
      <w:pPr>
        <w:spacing w:after="0" w:line="240" w:lineRule="auto"/>
      </w:pPr>
      <w:r>
        <w:separator/>
      </w:r>
    </w:p>
  </w:endnote>
  <w:endnote w:type="continuationSeparator" w:id="0">
    <w:p w14:paraId="38857211" w14:textId="77777777" w:rsidR="00B54E5F" w:rsidRDefault="00B54E5F" w:rsidP="0073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1CA7" w14:textId="77777777" w:rsidR="00B54E5F" w:rsidRDefault="00B54E5F" w:rsidP="0073484F">
      <w:pPr>
        <w:spacing w:after="0" w:line="240" w:lineRule="auto"/>
      </w:pPr>
      <w:r>
        <w:separator/>
      </w:r>
    </w:p>
  </w:footnote>
  <w:footnote w:type="continuationSeparator" w:id="0">
    <w:p w14:paraId="19F7648F" w14:textId="77777777" w:rsidR="00B54E5F" w:rsidRDefault="00B54E5F" w:rsidP="0073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E"/>
    <w:rsid w:val="000048BD"/>
    <w:rsid w:val="00031200"/>
    <w:rsid w:val="00054E9F"/>
    <w:rsid w:val="000601A9"/>
    <w:rsid w:val="00066079"/>
    <w:rsid w:val="000D4CF9"/>
    <w:rsid w:val="000F1A7E"/>
    <w:rsid w:val="0017179D"/>
    <w:rsid w:val="001A65A8"/>
    <w:rsid w:val="001D2FF6"/>
    <w:rsid w:val="001E5F42"/>
    <w:rsid w:val="001F680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1EBA"/>
    <w:rsid w:val="006D51A7"/>
    <w:rsid w:val="006E2846"/>
    <w:rsid w:val="006E3311"/>
    <w:rsid w:val="006F156A"/>
    <w:rsid w:val="007000A8"/>
    <w:rsid w:val="0073484F"/>
    <w:rsid w:val="007716BF"/>
    <w:rsid w:val="00795196"/>
    <w:rsid w:val="007D0CDB"/>
    <w:rsid w:val="00812025"/>
    <w:rsid w:val="00875ECE"/>
    <w:rsid w:val="00885B54"/>
    <w:rsid w:val="008B33A3"/>
    <w:rsid w:val="008E1DF2"/>
    <w:rsid w:val="008F414F"/>
    <w:rsid w:val="00974ABC"/>
    <w:rsid w:val="009D06BC"/>
    <w:rsid w:val="009F1E24"/>
    <w:rsid w:val="009F2272"/>
    <w:rsid w:val="00A35E7C"/>
    <w:rsid w:val="00B54E5F"/>
    <w:rsid w:val="00B600B3"/>
    <w:rsid w:val="00B938C0"/>
    <w:rsid w:val="00BA7731"/>
    <w:rsid w:val="00BB46D5"/>
    <w:rsid w:val="00BE2DDC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F5F22"/>
    <w:rsid w:val="00FA5515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ABC5C"/>
  <w15:docId w15:val="{463237F9-3732-44DA-B728-20F9B28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4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Administrator</cp:lastModifiedBy>
  <cp:revision>4</cp:revision>
  <cp:lastPrinted>2013-01-11T13:00:00Z</cp:lastPrinted>
  <dcterms:created xsi:type="dcterms:W3CDTF">2019-08-12T09:09:00Z</dcterms:created>
  <dcterms:modified xsi:type="dcterms:W3CDTF">2019-09-11T09:15:00Z</dcterms:modified>
</cp:coreProperties>
</file>